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                                                                                                 </w:t>
      </w:r>
      <w:r>
        <w:rPr>
          <w:rFonts w:ascii="Calibri" w:hAnsi="Calibri" w:cs="Calibri" w:eastAsia="Calibri"/>
          <w:b/>
          <w:color w:val="FF0000"/>
          <w:spacing w:val="0"/>
          <w:position w:val="0"/>
          <w:sz w:val="24"/>
          <w:shd w:fill="FFFFFF" w:val="clear"/>
        </w:rPr>
        <w:t xml:space="preserve">KREOLA CHEMICALS LTD</w:t>
      </w:r>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                                                                                   Tel. +1(901) 290-6190</w:t>
      </w:r>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            </w:t>
      </w:r>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                                                                                        support@kreolachemicals.com</w:t>
      </w:r>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                                                                                        </w:t>
      </w:r>
      <w:hyperlink xmlns:r="http://schemas.openxmlformats.org/officeDocument/2006/relationships" r:id="docRId0">
        <w:r>
          <w:rPr>
            <w:rFonts w:ascii="Calibri" w:hAnsi="Calibri" w:cs="Calibri" w:eastAsia="Calibri"/>
            <w:b/>
            <w:color w:val="0000FF"/>
            <w:spacing w:val="0"/>
            <w:position w:val="0"/>
            <w:sz w:val="24"/>
            <w:u w:val="single"/>
            <w:shd w:fill="FFFFFF" w:val="clear"/>
          </w:rPr>
          <w:t xml:space="preserve">www.kreolachemicals.com</w:t>
        </w:r>
      </w:hyperlink>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                                                                                    UNITED STATES - CALIFORNIA CITY   </w:t>
      </w:r>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                                                                                </w:t>
      </w:r>
      <w:r>
        <w:rPr>
          <w:rFonts w:ascii="Calibri" w:hAnsi="Calibri" w:cs="Calibri" w:eastAsia="Calibri"/>
          <w:b/>
          <w:color w:val="000040"/>
          <w:spacing w:val="0"/>
          <w:position w:val="0"/>
          <w:sz w:val="24"/>
          <w:shd w:fill="FFFFFF" w:val="clear"/>
        </w:rPr>
        <w:t xml:space="preserve">KREOLA908011</w:t>
      </w:r>
    </w:p>
    <w:p>
      <w:pPr>
        <w:spacing w:before="0" w:after="0" w:line="240"/>
        <w:ind w:right="0" w:left="135" w:hanging="10"/>
        <w:jc w:val="center"/>
        <w:rPr>
          <w:rFonts w:ascii="Calibri" w:hAnsi="Calibri" w:cs="Calibri" w:eastAsia="Calibri"/>
          <w:b/>
          <w:color w:val="auto"/>
          <w:spacing w:val="0"/>
          <w:position w:val="0"/>
          <w:sz w:val="24"/>
          <w:shd w:fill="FFFFFF" w:val="clear"/>
        </w:rPr>
      </w:pPr>
    </w:p>
    <w:p>
      <w:pPr>
        <w:spacing w:before="0" w:after="0" w:line="240"/>
        <w:ind w:right="0" w:left="135" w:hanging="10"/>
        <w:jc w:val="center"/>
        <w:rPr>
          <w:rFonts w:ascii="Calibri" w:hAnsi="Calibri" w:cs="Calibri" w:eastAsia="Calibri"/>
          <w:b/>
          <w:color w:val="auto"/>
          <w:spacing w:val="0"/>
          <w:position w:val="0"/>
          <w:sz w:val="24"/>
          <w:shd w:fill="FFFFFF" w:val="clear"/>
        </w:rPr>
      </w:pPr>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 </w:t>
      </w:r>
    </w:p>
    <w:p>
      <w:pPr>
        <w:spacing w:before="0" w:after="0" w:line="240"/>
        <w:ind w:right="0" w:left="135" w:hanging="10"/>
        <w:jc w:val="center"/>
        <w:rPr>
          <w:rFonts w:ascii="Calibri" w:hAnsi="Calibri" w:cs="Calibri" w:eastAsia="Calibri"/>
          <w:b/>
          <w:color w:val="auto"/>
          <w:spacing w:val="0"/>
          <w:position w:val="0"/>
          <w:sz w:val="24"/>
          <w:shd w:fill="FFFFFF" w:val="clear"/>
        </w:rPr>
      </w:pPr>
      <w:r>
        <w:object w:dxaOrig="1518" w:dyaOrig="1437">
          <v:rect xmlns:o="urn:schemas-microsoft-com:office:office" xmlns:v="urn:schemas-microsoft-com:vml" id="rectole0000000000" style="width:75.900000pt;height:71.8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r>
        <w:rPr>
          <w:rFonts w:ascii="Calibri" w:hAnsi="Calibri" w:cs="Calibri" w:eastAsia="Calibri"/>
          <w:b/>
          <w:color w:val="auto"/>
          <w:spacing w:val="0"/>
          <w:position w:val="0"/>
          <w:sz w:val="24"/>
          <w:shd w:fill="FFFFFF" w:val="clear"/>
        </w:rPr>
        <w:t xml:space="preserve">                                   </w:t>
      </w:r>
    </w:p>
    <w:p>
      <w:pPr>
        <w:spacing w:before="0" w:after="0" w:line="240"/>
        <w:ind w:right="0" w:left="135" w:hanging="10"/>
        <w:jc w:val="center"/>
        <w:rPr>
          <w:rFonts w:ascii="Calibri" w:hAnsi="Calibri" w:cs="Calibri" w:eastAsia="Calibri"/>
          <w:b/>
          <w:color w:val="auto"/>
          <w:spacing w:val="0"/>
          <w:position w:val="0"/>
          <w:sz w:val="24"/>
          <w:shd w:fill="FFFFFF" w:val="clear"/>
        </w:rPr>
      </w:pPr>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SALES AND PURCHASE AGREEMENT</w:t>
      </w:r>
    </w:p>
    <w:p>
      <w:pPr>
        <w:spacing w:before="0" w:after="0" w:line="240"/>
        <w:ind w:right="0" w:left="135" w:hanging="10"/>
        <w:jc w:val="center"/>
        <w:rPr>
          <w:rFonts w:ascii="Calibri" w:hAnsi="Calibri" w:cs="Calibri" w:eastAsia="Calibri"/>
          <w:b/>
          <w:color w:val="auto"/>
          <w:spacing w:val="0"/>
          <w:position w:val="0"/>
          <w:sz w:val="24"/>
          <w:shd w:fill="FFFFFF" w:val="clear"/>
        </w:rPr>
      </w:pPr>
    </w:p>
    <w:p>
      <w:pPr>
        <w:spacing w:before="0" w:after="0" w:line="240"/>
        <w:ind w:right="0" w:left="135" w:hanging="10"/>
        <w:jc w:val="center"/>
        <w:rPr>
          <w:rFonts w:ascii="Calibri" w:hAnsi="Calibri" w:cs="Calibri" w:eastAsia="Calibri"/>
          <w:b/>
          <w:color w:val="auto"/>
          <w:spacing w:val="0"/>
          <w:position w:val="0"/>
          <w:sz w:val="24"/>
          <w:shd w:fill="FFFFFF" w:val="clear"/>
        </w:rPr>
      </w:pPr>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t xml:space="preserve">TABLE OF CONTENT PRICING:</w:t>
      </w:r>
    </w:p>
    <w:p>
      <w:pPr>
        <w:spacing w:before="0" w:after="0" w:line="240"/>
        <w:ind w:right="0" w:left="135" w:hanging="10"/>
        <w:jc w:val="center"/>
        <w:rPr>
          <w:rFonts w:ascii="Calibri" w:hAnsi="Calibri" w:cs="Calibri" w:eastAsia="Calibri"/>
          <w:b/>
          <w:color w:val="auto"/>
          <w:spacing w:val="0"/>
          <w:position w:val="0"/>
          <w:sz w:val="24"/>
          <w:shd w:fill="FFFFFF" w:val="clear"/>
        </w:rPr>
      </w:pPr>
      <w:r>
        <w:rPr>
          <w:rFonts w:ascii="Calibri" w:hAnsi="Calibri" w:cs="Calibri" w:eastAsia="Calibri"/>
          <w:b/>
          <w:color w:val="auto"/>
          <w:spacing w:val="0"/>
          <w:position w:val="0"/>
          <w:sz w:val="24"/>
          <w:shd w:fill="FFFFFF" w:val="clear"/>
        </w:rPr>
        <w:br/>
      </w:r>
      <w:r>
        <w:object w:dxaOrig="3381" w:dyaOrig="931">
          <v:rect xmlns:o="urn:schemas-microsoft-com:office:office" xmlns:v="urn:schemas-microsoft-com:vml" id="rectole0000000001" style="width:169.050000pt;height:46.5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0" w:line="240"/>
        <w:ind w:right="0" w:left="135" w:hanging="10"/>
        <w:jc w:val="center"/>
        <w:rPr>
          <w:rFonts w:ascii="Calibri" w:hAnsi="Calibri" w:cs="Calibri" w:eastAsia="Calibri"/>
          <w:color w:val="auto"/>
          <w:spacing w:val="0"/>
          <w:position w:val="0"/>
          <w:sz w:val="24"/>
          <w:shd w:fill="auto" w:val="clear"/>
        </w:rPr>
      </w:pPr>
    </w:p>
    <w:tbl>
      <w:tblPr>
        <w:tblInd w:w="48" w:type="dxa"/>
      </w:tblPr>
      <w:tblGrid>
        <w:gridCol w:w="680"/>
        <w:gridCol w:w="1851"/>
        <w:gridCol w:w="1087"/>
        <w:gridCol w:w="1226"/>
        <w:gridCol w:w="1229"/>
        <w:gridCol w:w="1217"/>
        <w:gridCol w:w="1128"/>
        <w:gridCol w:w="2505"/>
      </w:tblGrid>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tabs>
                <w:tab w:val="left" w:pos="470" w:leader="none"/>
              </w:tabs>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Num</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QUANTITY</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DISCOUNT</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SHIPPING</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PRICE($)</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6"/>
                <w:shd w:fill="auto" w:val="clear"/>
              </w:rPr>
              <w:t xml:space="preserve">LICENSE &amp; DOCS</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tabs>
                <w:tab w:val="left" w:pos="470" w:leader="none"/>
              </w:tabs>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1</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One Liter</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0%</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DHL</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$1,200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NOT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5</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Five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0%</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DHL</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$2,500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10</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Ten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0%</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FedEx</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$5,000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15</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Fifteen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5%</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DHL</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$7,500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20</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Twenty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0%</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DHL</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$10,000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25</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Twenty-Five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5%</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FedEx</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$12,500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30</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Thirty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0%</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FedEx</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$15,000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35</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Thirty-Five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5%</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FedEx</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$17,500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40</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Forthy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10%</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UPS</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$20,000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45</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Forthy-Five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10%</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UPS</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$31,500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6"/>
                <w:shd w:fill="auto" w:val="clear"/>
              </w:rPr>
              <w:t xml:space="preserve">50</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Fifty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15%</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FedEx</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$55,000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55</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Fifty-Five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10%</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FedEx</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$57,000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680" w:type="dxa"/>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100</w:t>
            </w:r>
          </w:p>
        </w:tc>
        <w:tc>
          <w:tcPr>
            <w:tcW w:w="2938"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One Hundred Liters</w:t>
            </w:r>
          </w:p>
        </w:tc>
        <w:tc>
          <w:tcPr>
            <w:tcW w:w="1226"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16"/>
                <w:shd w:fill="auto" w:val="clear"/>
              </w:rPr>
              <w:t xml:space="preserve">15%</w:t>
            </w:r>
          </w:p>
        </w:tc>
        <w:tc>
          <w:tcPr>
            <w:tcW w:w="1229"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b/>
                <w:color w:val="000000"/>
                <w:spacing w:val="0"/>
                <w:position w:val="0"/>
                <w:sz w:val="16"/>
                <w:shd w:fill="auto" w:val="clear"/>
              </w:rPr>
              <w:t xml:space="preserve">DHL</w:t>
            </w:r>
          </w:p>
        </w:tc>
        <w:tc>
          <w:tcPr>
            <w:tcW w:w="2345"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spacing w:val="0"/>
                <w:position w:val="0"/>
              </w:rPr>
            </w:pPr>
            <w:r>
              <w:rPr>
                <w:rFonts w:ascii="Arial" w:hAnsi="Arial" w:cs="Arial" w:eastAsia="Arial"/>
                <w:color w:val="FF0000"/>
                <w:spacing w:val="0"/>
                <w:position w:val="0"/>
                <w:sz w:val="16"/>
                <w:shd w:fill="auto" w:val="clear"/>
              </w:rPr>
              <w:t xml:space="preserve">$70,000</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FDA REQUIRED</w:t>
            </w:r>
          </w:p>
        </w:tc>
      </w:tr>
      <w:tr>
        <w:trPr>
          <w:trHeight w:val="360" w:hRule="auto"/>
          <w:jc w:val="left"/>
        </w:trPr>
        <w:tc>
          <w:tcPr>
            <w:tcW w:w="2531"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color w:val="auto"/>
                <w:spacing w:val="0"/>
                <w:position w:val="0"/>
                <w:sz w:val="16"/>
                <w:shd w:fill="auto" w:val="clear"/>
              </w:rPr>
              <w:t xml:space="preserve">All Rights Reserved 2023</w:t>
            </w:r>
          </w:p>
        </w:tc>
        <w:tc>
          <w:tcPr>
            <w:tcW w:w="4759" w:type="dxa"/>
            <w:gridSpan w:val="4"/>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rFonts w:ascii="Arial" w:hAnsi="Arial" w:cs="Arial" w:eastAsia="Arial"/>
                <w:b/>
                <w:color w:val="0070C0"/>
                <w:spacing w:val="0"/>
                <w:position w:val="0"/>
                <w:sz w:val="16"/>
                <w:shd w:fill="auto" w:val="clear"/>
              </w:rPr>
            </w:pPr>
            <w:r>
              <w:rPr>
                <w:rFonts w:ascii="Arial" w:hAnsi="Arial" w:cs="Arial" w:eastAsia="Arial"/>
                <w:b/>
                <w:color w:val="0070C0"/>
                <w:spacing w:val="0"/>
                <w:position w:val="0"/>
                <w:sz w:val="16"/>
                <w:shd w:fill="auto" w:val="clear"/>
              </w:rPr>
              <w:t xml:space="preserve">TRACKING NUMBER GENERATES ONCE SHIPPED</w:t>
            </w:r>
          </w:p>
          <w:p>
            <w:pPr>
              <w:spacing w:before="0" w:after="0" w:line="240"/>
              <w:ind w:right="0" w:left="0" w:firstLine="0"/>
              <w:jc w:val="center"/>
              <w:rPr>
                <w:spacing w:val="0"/>
                <w:position w:val="0"/>
              </w:rPr>
            </w:pPr>
          </w:p>
        </w:tc>
        <w:tc>
          <w:tcPr>
            <w:tcW w:w="1128"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b/>
                <w:color w:val="auto"/>
                <w:spacing w:val="0"/>
                <w:position w:val="0"/>
                <w:sz w:val="16"/>
                <w:shd w:fill="auto" w:val="clear"/>
              </w:rPr>
            </w:pPr>
            <w:r>
              <w:rPr>
                <w:rFonts w:ascii="Calibri" w:hAnsi="Calibri" w:cs="Calibri" w:eastAsia="Calibri"/>
                <w:b/>
                <w:color w:val="auto"/>
                <w:spacing w:val="0"/>
                <w:position w:val="0"/>
                <w:sz w:val="16"/>
                <w:shd w:fill="auto" w:val="clear"/>
              </w:rPr>
              <w:t xml:space="preserve">Pay With</w:t>
            </w:r>
          </w:p>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004DBB"/>
                <w:spacing w:val="0"/>
                <w:position w:val="0"/>
                <w:sz w:val="16"/>
                <w:u w:val="single"/>
                <w:shd w:fill="auto" w:val="clear"/>
              </w:rPr>
              <w:t xml:space="preserve">BTC/USDT</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FF0000"/>
                <w:spacing w:val="0"/>
                <w:position w:val="0"/>
                <w:sz w:val="16"/>
                <w:shd w:fill="auto" w:val="clear"/>
              </w:rPr>
              <w:t xml:space="preserve">WE PROVIDE ALL DOCUMENTS &amp; LICENSE</w:t>
            </w:r>
          </w:p>
        </w:tc>
      </w:tr>
      <w:tr>
        <w:trPr>
          <w:trHeight w:val="360" w:hRule="auto"/>
          <w:jc w:val="left"/>
        </w:trPr>
        <w:tc>
          <w:tcPr>
            <w:tcW w:w="2531" w:type="dxa"/>
            <w:gridSpan w:val="2"/>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6"/>
                <w:shd w:fill="auto" w:val="clear"/>
              </w:rPr>
              <w:t xml:space="preserve">Confirmed</w:t>
            </w:r>
          </w:p>
        </w:tc>
        <w:tc>
          <w:tcPr>
            <w:tcW w:w="4759" w:type="dxa"/>
            <w:gridSpan w:val="4"/>
            <w:tcBorders>
              <w:top w:val="single" w:color="00b050" w:sz="4"/>
              <w:left w:val="single" w:color="00b050" w:sz="4"/>
              <w:bottom w:val="single" w:color="00b050" w:sz="4"/>
              <w:right w:val="single" w:color="00b050" w:sz="4"/>
            </w:tcBorders>
            <w:shd w:color="auto" w:fill="auto" w:val="clear"/>
            <w:tcMar>
              <w:left w:w="70" w:type="dxa"/>
              <w:right w:w="70" w:type="dxa"/>
            </w:tcMar>
            <w:vAlign w:val="center"/>
          </w:tcPr>
          <w:p>
            <w:pPr>
              <w:spacing w:before="0" w:after="0" w:line="240"/>
              <w:ind w:right="0" w:left="0" w:firstLine="0"/>
              <w:jc w:val="center"/>
              <w:rPr>
                <w:spacing w:val="0"/>
                <w:position w:val="0"/>
              </w:rPr>
            </w:pPr>
            <w:r>
              <w:rPr>
                <w:rFonts w:ascii="Arial" w:hAnsi="Arial" w:cs="Arial" w:eastAsia="Arial"/>
                <w:b/>
                <w:color w:val="0070C0"/>
                <w:spacing w:val="0"/>
                <w:position w:val="0"/>
                <w:sz w:val="16"/>
                <w:shd w:fill="auto" w:val="clear"/>
              </w:rPr>
              <w:t xml:space="preserve">Confirmed</w:t>
            </w:r>
          </w:p>
        </w:tc>
        <w:tc>
          <w:tcPr>
            <w:tcW w:w="1128"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rPr>
            </w:pPr>
            <w:r>
              <w:rPr>
                <w:rFonts w:ascii="Calibri" w:hAnsi="Calibri" w:cs="Calibri" w:eastAsia="Calibri"/>
                <w:b/>
                <w:color w:val="auto"/>
                <w:spacing w:val="0"/>
                <w:position w:val="0"/>
                <w:sz w:val="16"/>
                <w:shd w:fill="auto" w:val="clear"/>
              </w:rPr>
              <w:t xml:space="preserve">Confirmed</w:t>
            </w:r>
          </w:p>
        </w:tc>
        <w:tc>
          <w:tcPr>
            <w:tcW w:w="2505" w:type="dxa"/>
            <w:tcBorders>
              <w:top w:val="single" w:color="00b050" w:sz="4"/>
              <w:left w:val="single" w:color="00b050" w:sz="4"/>
              <w:bottom w:val="single" w:color="00b050" w:sz="4"/>
              <w:right w:val="single" w:color="00b050" w:sz="4"/>
            </w:tcBorders>
            <w:shd w:color="auto" w:fill="auto" w:val="clear"/>
            <w:tcMar>
              <w:left w:w="70" w:type="dxa"/>
              <w:right w:w="70" w:type="dxa"/>
            </w:tcMar>
            <w:vAlign w:val="top"/>
          </w:tcPr>
          <w:p>
            <w:pPr>
              <w:spacing w:before="0" w:after="0" w:line="240"/>
              <w:ind w:right="0" w:left="0" w:firstLine="0"/>
              <w:jc w:val="center"/>
              <w:rPr>
                <w:rFonts w:ascii="Calibri" w:hAnsi="Calibri" w:cs="Calibri" w:eastAsia="Calibri"/>
                <w:spacing w:val="0"/>
                <w:position w:val="0"/>
              </w:rPr>
            </w:pPr>
            <w:r>
              <w:rPr>
                <w:rFonts w:ascii="Calibri" w:hAnsi="Calibri" w:cs="Calibri" w:eastAsia="Calibri"/>
                <w:b/>
                <w:color w:val="FF0000"/>
                <w:spacing w:val="0"/>
                <w:position w:val="0"/>
                <w:sz w:val="16"/>
                <w:shd w:fill="auto" w:val="clear"/>
              </w:rPr>
              <w:t xml:space="preserve">Confirmed</w:t>
            </w: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PRODUCT DESCRIPTION AND USAGE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object w:dxaOrig="2409" w:dyaOrig="2409">
          <v:rect xmlns:o="urn:schemas-microsoft-com:office:office" xmlns:v="urn:schemas-microsoft-com:vml" id="rectole0000000002" style="width:120.450000pt;height:120.4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200" w:line="276"/>
        <w:ind w:right="0" w:left="0" w:firstLine="0"/>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Caluanie Muelear Oxidize Platinum Parteutize Chemical Product Made In USA</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004DBB"/>
          <w:spacing w:val="0"/>
          <w:position w:val="0"/>
          <w:sz w:val="24"/>
          <w:shd w:fill="auto" w:val="clear"/>
        </w:rPr>
        <w:t xml:space="preserve">Product Description</w:t>
      </w:r>
      <w:r>
        <w:rPr>
          <w:rFonts w:ascii="Calibri" w:hAnsi="Calibri" w:cs="Calibri" w:eastAsia="Calibri"/>
          <w:color w:val="auto"/>
          <w:spacing w:val="0"/>
          <w:position w:val="0"/>
          <w:sz w:val="24"/>
          <w:shd w:fill="auto" w:val="clear"/>
        </w:rPr>
        <w:t xml:space="preserve">: The product is a chemical, clear colorless, transparent viscous liquid, having a density of 1.84/cm3, derived from the transesterification of crude palm solution. Crude Caluanie 99% is generated from Muelear oxidize Pateurize factory, and it is with potential uses across the centralized manufacturing industries. </w:t>
        <w:br/>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004DBB"/>
          <w:spacing w:val="0"/>
          <w:position w:val="0"/>
          <w:sz w:val="24"/>
          <w:shd w:fill="auto" w:val="clear"/>
        </w:rPr>
        <w:t xml:space="preserve">Quality Specification</w:t>
      </w:r>
      <w:r>
        <w:rPr>
          <w:rFonts w:ascii="Calibri" w:hAnsi="Calibri" w:cs="Calibri" w:eastAsia="Calibri"/>
          <w:color w:val="auto"/>
          <w:spacing w:val="0"/>
          <w:position w:val="0"/>
          <w:sz w:val="24"/>
          <w:shd w:fill="auto" w:val="clear"/>
        </w:rPr>
        <w:t xml:space="preserve">: The product shall conform to the requirements, specified in the plant manufacturer's Specification, Quality Certificate, and Usage Instructions(Annex 1). Other parameters are in accordance with the standards of the country of origin. The Seller guarantees full compliance with the quality and quantity of the Product according to the documents given to the Buyer</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004DBB"/>
          <w:spacing w:val="0"/>
          <w:position w:val="0"/>
          <w:sz w:val="24"/>
          <w:shd w:fill="auto" w:val="clear"/>
        </w:rPr>
        <w:t xml:space="preserve">Purpose</w:t>
      </w:r>
      <w:r>
        <w:rPr>
          <w:rFonts w:ascii="Calibri" w:hAnsi="Calibri" w:cs="Calibri" w:eastAsia="Calibri"/>
          <w:color w:val="auto"/>
          <w:spacing w:val="0"/>
          <w:position w:val="0"/>
          <w:sz w:val="24"/>
          <w:shd w:fill="auto" w:val="clear"/>
        </w:rPr>
        <w:t xml:space="preserve">: The product is used as a </w:t>
      </w:r>
      <w:r>
        <w:rPr>
          <w:rFonts w:ascii="Calibri" w:hAnsi="Calibri" w:cs="Calibri" w:eastAsia="Calibri"/>
          <w:color w:val="auto"/>
          <w:spacing w:val="0"/>
          <w:position w:val="0"/>
          <w:sz w:val="24"/>
          <w:shd w:fill="FFFFFF" w:val="clear"/>
        </w:rPr>
        <w:t xml:space="preserve">stain removal chemical, </w:t>
      </w:r>
      <w:r>
        <w:rPr>
          <w:rFonts w:ascii="Calibri" w:hAnsi="Calibri" w:cs="Calibri" w:eastAsia="Calibri"/>
          <w:color w:val="auto"/>
          <w:spacing w:val="0"/>
          <w:position w:val="0"/>
          <w:sz w:val="24"/>
          <w:shd w:fill="auto" w:val="clear"/>
        </w:rPr>
        <w:t xml:space="preserve">for crushing and processing metals and semiprecious stones (agate, carnelian, jade, turquoise, and others) in the jewelry industry and other manufacturing. Interaction with iron metal products leads to a change in properties, the iron metal becomes brittle, and the iron metal becomes non-magnetic</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004DBB"/>
          <w:spacing w:val="0"/>
          <w:position w:val="0"/>
          <w:sz w:val="24"/>
          <w:shd w:fill="auto" w:val="clear"/>
        </w:rPr>
        <w:t xml:space="preserve">Origin</w:t>
      </w:r>
      <w:r>
        <w:rPr>
          <w:rFonts w:ascii="Calibri" w:hAnsi="Calibri" w:cs="Calibri" w:eastAsia="Calibri"/>
          <w:color w:val="auto"/>
          <w:spacing w:val="0"/>
          <w:position w:val="0"/>
          <w:sz w:val="24"/>
          <w:shd w:fill="auto" w:val="clear"/>
        </w:rPr>
        <w:t xml:space="preserve">: USA </w:t>
        <w:br/>
      </w:r>
      <w:r>
        <w:rPr>
          <w:rFonts w:ascii="Calibri" w:hAnsi="Calibri" w:cs="Calibri" w:eastAsia="Calibri"/>
          <w:b/>
          <w:color w:val="004DBB"/>
          <w:spacing w:val="0"/>
          <w:position w:val="0"/>
          <w:sz w:val="24"/>
          <w:shd w:fill="auto" w:val="clear"/>
        </w:rPr>
        <w:t xml:space="preserve">Packaging Details</w:t>
      </w:r>
      <w:r>
        <w:rPr>
          <w:rFonts w:ascii="Calibri" w:hAnsi="Calibri" w:cs="Calibri" w:eastAsia="Calibri"/>
          <w:color w:val="auto"/>
          <w:spacing w:val="0"/>
          <w:position w:val="0"/>
          <w:sz w:val="24"/>
          <w:shd w:fill="auto" w:val="clear"/>
        </w:rPr>
        <w:t xml:space="preserve">: Product options available at Net Weight of 1 liter, 5 liters, 10 liters, etc</w:t>
        <w:br/>
      </w:r>
    </w:p>
    <w:p>
      <w:pPr>
        <w:spacing w:before="0" w:after="0" w:line="240"/>
        <w:ind w:right="0" w:left="90" w:firstLine="0"/>
        <w:jc w:val="left"/>
        <w:rPr>
          <w:rFonts w:ascii="Calibri" w:hAnsi="Calibri" w:cs="Calibri" w:eastAsia="Calibri"/>
          <w:color w:val="auto"/>
          <w:spacing w:val="0"/>
          <w:position w:val="0"/>
          <w:sz w:val="24"/>
          <w:shd w:fill="auto" w:val="clear"/>
        </w:rPr>
      </w:pPr>
      <w:r>
        <w:rPr>
          <w:rFonts w:ascii="Calibri" w:hAnsi="Calibri" w:cs="Calibri" w:eastAsia="Calibri"/>
          <w:b/>
          <w:color w:val="004DBB"/>
          <w:spacing w:val="-2"/>
          <w:position w:val="0"/>
          <w:sz w:val="24"/>
          <w:shd w:fill="auto" w:val="clear"/>
        </w:rPr>
        <w:t xml:space="preserve">DELIVERY</w:t>
      </w:r>
    </w:p>
    <w:p>
      <w:pPr>
        <w:spacing w:before="0" w:after="0" w:line="240"/>
        <w:ind w:right="276" w:left="135" w:hanging="10"/>
        <w:jc w:val="left"/>
        <w:rPr>
          <w:rFonts w:ascii="Calibri" w:hAnsi="Calibri" w:cs="Calibri" w:eastAsia="Calibri"/>
          <w:color w:val="auto"/>
          <w:spacing w:val="-2"/>
          <w:position w:val="0"/>
          <w:sz w:val="24"/>
          <w:shd w:fill="auto" w:val="clear"/>
        </w:rPr>
      </w:pPr>
      <w:r>
        <w:rPr>
          <w:rFonts w:ascii="Calibri" w:hAnsi="Calibri" w:cs="Calibri" w:eastAsia="Calibri"/>
          <w:color w:val="auto"/>
          <w:spacing w:val="0"/>
          <w:position w:val="0"/>
          <w:sz w:val="24"/>
          <w:shd w:fill="auto" w:val="clear"/>
        </w:rPr>
        <w:t xml:space="preserve">The product shall be shipped to the destination place, designated by Buyer (hereinafter called the "Destination") via international courier service within 6-7 days, following the date of full payment of the Agreement Price (hereinafter called "Delivery Deadline") compliance with the International Commercial Terms 2020, except as otherwise agreed upon in </w:t>
      </w:r>
      <w:r>
        <w:rPr>
          <w:rFonts w:ascii="Calibri" w:hAnsi="Calibri" w:cs="Calibri" w:eastAsia="Calibri"/>
          <w:color w:val="auto"/>
          <w:spacing w:val="-2"/>
          <w:position w:val="0"/>
          <w:sz w:val="24"/>
          <w:shd w:fill="auto" w:val="clear"/>
        </w:rPr>
        <w:t xml:space="preserve">writing.</w:t>
      </w:r>
    </w:p>
    <w:p>
      <w:pPr>
        <w:spacing w:before="0" w:after="0" w:line="240"/>
        <w:ind w:right="276" w:left="135" w:hanging="10"/>
        <w:jc w:val="left"/>
        <w:rPr>
          <w:rFonts w:ascii="Calibri" w:hAnsi="Calibri" w:cs="Calibri" w:eastAsia="Calibri"/>
          <w:color w:val="auto"/>
          <w:spacing w:val="-2"/>
          <w:position w:val="0"/>
          <w:sz w:val="24"/>
          <w:shd w:fill="auto" w:val="clear"/>
        </w:rPr>
      </w:pPr>
    </w:p>
    <w:p>
      <w:pPr>
        <w:spacing w:before="0" w:after="200" w:line="276"/>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 The date of shipment/delivery of the Product shall be the date of issuance of the customs package of documents, specified in this agreement. Cost of export documentation fees, taxes, and standard fees must be paid by the Seller before shipping. The cost of transport will be as per the terms.</w:t>
        <w:br/>
        <w:t xml:space="preserve">The shipment will be made within the delivery period agreed upon by the Parties in the Delivery Schedule.</w:t>
      </w:r>
    </w:p>
    <w:p>
      <w:pPr>
        <w:spacing w:before="0" w:after="200" w:line="276"/>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br/>
        <w:t xml:space="preserve">The quantity is final at the time and place of loading in accordance with the weight indicated in the bill of lading.</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FF0000"/>
          <w:spacing w:val="0"/>
          <w:position w:val="0"/>
          <w:sz w:val="24"/>
          <w:shd w:fill="auto" w:val="clear"/>
        </w:rPr>
        <w:br/>
      </w:r>
      <w:r>
        <w:rPr>
          <w:rFonts w:ascii="Calibri" w:hAnsi="Calibri" w:cs="Calibri" w:eastAsia="Calibri"/>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The Buyer has the right, if required, to re-export to the given address and will indicate it in the fulfilled shipping instructions. The AQCIQ number of export registered number of your country's customs, according to the current roles, will be provided after the issuing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DLC to confirm that it is registered with GACC.</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FF0000"/>
          <w:spacing w:val="0"/>
          <w:position w:val="0"/>
          <w:sz w:val="36"/>
          <w:shd w:fill="auto" w:val="clear"/>
        </w:rPr>
      </w:pPr>
      <w:r>
        <w:rPr>
          <w:rFonts w:ascii="Calibri" w:hAnsi="Calibri" w:cs="Calibri" w:eastAsia="Calibri"/>
          <w:color w:val="FF0000"/>
          <w:spacing w:val="0"/>
          <w:position w:val="0"/>
          <w:sz w:val="24"/>
          <w:shd w:fill="auto" w:val="clear"/>
        </w:rPr>
        <w:br/>
        <w:br/>
      </w:r>
      <w:r>
        <w:rPr>
          <w:rFonts w:ascii="Calibri" w:hAnsi="Calibri" w:cs="Calibri" w:eastAsia="Calibri"/>
          <w:color w:val="FF0000"/>
          <w:spacing w:val="0"/>
          <w:position w:val="0"/>
          <w:sz w:val="36"/>
          <w:shd w:fill="auto" w:val="clear"/>
        </w:rPr>
        <w:t xml:space="preserve">                       </w:t>
      </w:r>
      <w:r>
        <w:rPr>
          <w:rFonts w:ascii="Calibri" w:hAnsi="Calibri" w:cs="Calibri" w:eastAsia="Calibri"/>
          <w:color w:val="FF0000"/>
          <w:spacing w:val="0"/>
          <w:position w:val="0"/>
          <w:sz w:val="28"/>
          <w:shd w:fill="auto" w:val="clear"/>
        </w:rPr>
        <w:t xml:space="preserve">TERMS AND CONDITIONS OF PAYMENT</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object w:dxaOrig="6924" w:dyaOrig="3037">
          <v:rect xmlns:o="urn:schemas-microsoft-com:office:office" xmlns:v="urn:schemas-microsoft-com:vml" id="rectole0000000003" style="width:346.200000pt;height:151.8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b/>
          <w:color w:val="auto"/>
          <w:spacing w:val="0"/>
          <w:position w:val="0"/>
          <w:sz w:val="22"/>
          <w:shd w:fill="auto" w:val="clear"/>
        </w:rPr>
      </w:pPr>
      <w:r>
        <w:object w:dxaOrig="911" w:dyaOrig="911">
          <v:rect xmlns:o="urn:schemas-microsoft-com:office:office" xmlns:v="urn:schemas-microsoft-com:vml" id="rectole0000000004" style="width:45.550000pt;height:45.5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Calibri" w:hAnsi="Calibri" w:cs="Calibri" w:eastAsia="Calibri"/>
          <w:b/>
          <w:color w:val="004DBB"/>
          <w:spacing w:val="0"/>
          <w:position w:val="0"/>
          <w:sz w:val="22"/>
          <w:shd w:fill="auto" w:val="clear"/>
        </w:rPr>
        <w:t xml:space="preserve">CRYPTOCURRENCY!    </w:t>
      </w:r>
      <w:r>
        <w:rPr>
          <w:rFonts w:ascii="Calibri" w:hAnsi="Calibri" w:cs="Calibri" w:eastAsia="Calibri"/>
          <w:b/>
          <w:color w:val="auto"/>
          <w:spacing w:val="0"/>
          <w:position w:val="0"/>
          <w:sz w:val="22"/>
          <w:shd w:fill="auto" w:val="clear"/>
        </w:rPr>
        <w:t xml:space="preserve">All Payments coming out from the USA zone are to be made              via cryptocurrencies such as BITCOIN/USDT/ETHEREUM and other cryptocurrencies so as to ensure a secured payment for the satisfaction of both parties</w:t>
      </w:r>
    </w:p>
    <w:p>
      <w:pPr>
        <w:spacing w:before="0" w:after="200" w:line="240"/>
        <w:ind w:right="0" w:left="0" w:firstLine="0"/>
        <w:jc w:val="left"/>
        <w:rPr>
          <w:rFonts w:ascii="Calibri" w:hAnsi="Calibri" w:cs="Calibri" w:eastAsia="Calibri"/>
          <w:b/>
          <w:color w:val="auto"/>
          <w:spacing w:val="0"/>
          <w:position w:val="0"/>
          <w:sz w:val="22"/>
          <w:shd w:fill="auto" w:val="clear"/>
        </w:rPr>
      </w:pPr>
    </w:p>
    <w:p>
      <w:pPr>
        <w:spacing w:before="0" w:after="200" w:line="240"/>
        <w:ind w:right="0" w:left="0" w:firstLine="0"/>
        <w:jc w:val="left"/>
        <w:rPr>
          <w:rFonts w:ascii="Calibri" w:hAnsi="Calibri" w:cs="Calibri" w:eastAsia="Calibri"/>
          <w:b/>
          <w:color w:val="auto"/>
          <w:spacing w:val="0"/>
          <w:position w:val="0"/>
          <w:sz w:val="22"/>
          <w:shd w:fill="auto" w:val="clear"/>
        </w:rPr>
      </w:pPr>
      <w:r>
        <w:object w:dxaOrig="971" w:dyaOrig="971">
          <v:rect xmlns:o="urn:schemas-microsoft-com:office:office" xmlns:v="urn:schemas-microsoft-com:vml" id="rectole0000000005" style="width:48.550000pt;height:48.5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r>
        <w:rPr>
          <w:rFonts w:ascii="Calibri" w:hAnsi="Calibri" w:cs="Calibri" w:eastAsia="Calibri"/>
          <w:b/>
          <w:color w:val="auto"/>
          <w:spacing w:val="0"/>
          <w:position w:val="0"/>
          <w:sz w:val="22"/>
          <w:shd w:fill="auto" w:val="clear"/>
        </w:rPr>
        <w:t xml:space="preserve">What is USDT currency?</w:t>
      </w: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Tether (USDT) is what's known as a “Stablecoin”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 a cryptocurrency designed to provide a stable price point at all times.</w:t>
      </w:r>
    </w:p>
    <w:p>
      <w:pPr>
        <w:spacing w:before="0" w:after="200" w:line="240"/>
        <w:ind w:right="0" w:left="0" w:firstLine="0"/>
        <w:jc w:val="left"/>
        <w:rPr>
          <w:rFonts w:ascii="Calibri" w:hAnsi="Calibri" w:cs="Calibri" w:eastAsia="Calibri"/>
          <w:b/>
          <w:color w:val="00B050"/>
          <w:spacing w:val="0"/>
          <w:position w:val="0"/>
          <w:sz w:val="22"/>
          <w:shd w:fill="auto" w:val="clear"/>
        </w:rPr>
      </w:pPr>
      <w:r>
        <w:rPr>
          <w:rFonts w:ascii="Calibri" w:hAnsi="Calibri" w:cs="Calibri" w:eastAsia="Calibri"/>
          <w:b/>
          <w:color w:val="00B050"/>
          <w:spacing w:val="0"/>
          <w:position w:val="0"/>
          <w:sz w:val="22"/>
          <w:shd w:fill="auto" w:val="clear"/>
        </w:rPr>
        <w:t xml:space="preserve">PAY WITH USDT, you can copy the wallet below to pay or scan the QR Code</w:t>
      </w:r>
    </w:p>
    <w:p>
      <w:pPr>
        <w:spacing w:before="0" w:after="200" w:line="240"/>
        <w:ind w:right="0" w:left="0" w:firstLine="0"/>
        <w:jc w:val="left"/>
        <w:rPr>
          <w:rFonts w:ascii="Calibri" w:hAnsi="Calibri" w:cs="Calibri" w:eastAsia="Calibri"/>
          <w:b/>
          <w:color w:val="C0504D"/>
          <w:spacing w:val="0"/>
          <w:position w:val="0"/>
          <w:sz w:val="22"/>
          <w:shd w:fill="auto" w:val="clear"/>
        </w:rPr>
      </w:pPr>
      <w:r>
        <w:rPr>
          <w:rFonts w:ascii="Calibri" w:hAnsi="Calibri" w:cs="Calibri" w:eastAsia="Calibri"/>
          <w:b/>
          <w:color w:val="00B050"/>
          <w:spacing w:val="0"/>
          <w:position w:val="0"/>
          <w:sz w:val="22"/>
          <w:shd w:fill="auto" w:val="clear"/>
        </w:rPr>
        <w:t xml:space="preserve">USDT Wallet  ....... </w:t>
      </w:r>
      <w:r>
        <w:rPr>
          <w:rFonts w:ascii="Calibri" w:hAnsi="Calibri" w:cs="Calibri" w:eastAsia="Calibri"/>
          <w:b/>
          <w:color w:val="C0504D"/>
          <w:spacing w:val="0"/>
          <w:position w:val="0"/>
          <w:sz w:val="22"/>
          <w:shd w:fill="auto" w:val="clear"/>
        </w:rPr>
        <w:t xml:space="preserve">TR2NisSL5gZSy1cA3Rrd6yYDMtekgRvmEw</w:t>
      </w:r>
    </w:p>
    <w:p>
      <w:pPr>
        <w:spacing w:before="0" w:after="200" w:line="240"/>
        <w:ind w:right="0" w:left="0" w:firstLine="0"/>
        <w:jc w:val="left"/>
        <w:rPr>
          <w:rFonts w:ascii="Calibri" w:hAnsi="Calibri" w:cs="Calibri" w:eastAsia="Calibri"/>
          <w:b/>
          <w:color w:val="00B050"/>
          <w:spacing w:val="0"/>
          <w:position w:val="0"/>
          <w:sz w:val="22"/>
          <w:shd w:fill="auto" w:val="clear"/>
        </w:rPr>
      </w:pPr>
      <w:r>
        <w:rPr>
          <w:rFonts w:ascii="Calibri" w:hAnsi="Calibri" w:cs="Calibri" w:eastAsia="Calibri"/>
          <w:b/>
          <w:color w:val="00B050"/>
          <w:spacing w:val="0"/>
          <w:position w:val="0"/>
          <w:sz w:val="22"/>
          <w:shd w:fill="auto" w:val="clear"/>
        </w:rPr>
        <w:t xml:space="preserve">Scan Code</w:t>
      </w:r>
    </w:p>
    <w:p>
      <w:pPr>
        <w:spacing w:before="0" w:after="200" w:line="240"/>
        <w:ind w:right="0" w:left="0" w:firstLine="0"/>
        <w:jc w:val="left"/>
        <w:rPr>
          <w:rFonts w:ascii="Calibri" w:hAnsi="Calibri" w:cs="Calibri" w:eastAsia="Calibri"/>
          <w:b/>
          <w:color w:val="00B050"/>
          <w:spacing w:val="0"/>
          <w:position w:val="0"/>
          <w:sz w:val="22"/>
          <w:shd w:fill="auto" w:val="clear"/>
        </w:rPr>
      </w:pPr>
      <w:r>
        <w:object w:dxaOrig="2389" w:dyaOrig="2247">
          <v:rect xmlns:o="urn:schemas-microsoft-com:office:office" xmlns:v="urn:schemas-microsoft-com:vml" id="rectole0000000006" style="width:119.450000pt;height:112.3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p>
      <w:pPr>
        <w:spacing w:before="0" w:after="200" w:line="240"/>
        <w:ind w:right="0" w:left="0" w:firstLine="0"/>
        <w:jc w:val="left"/>
        <w:rPr>
          <w:rFonts w:ascii="Calibri" w:hAnsi="Calibri" w:cs="Calibri" w:eastAsia="Calibri"/>
          <w:b/>
          <w:color w:val="auto"/>
          <w:spacing w:val="0"/>
          <w:position w:val="0"/>
          <w:sz w:val="22"/>
          <w:shd w:fill="auto" w:val="clear"/>
        </w:rPr>
      </w:pPr>
    </w:p>
    <w:p>
      <w:pPr>
        <w:spacing w:before="0" w:after="200" w:line="240"/>
        <w:ind w:right="0" w:left="0" w:firstLine="0"/>
        <w:jc w:val="left"/>
        <w:rPr>
          <w:rFonts w:ascii="Calibri" w:hAnsi="Calibri" w:cs="Calibri" w:eastAsia="Calibri"/>
          <w:b/>
          <w:color w:val="auto"/>
          <w:spacing w:val="0"/>
          <w:position w:val="0"/>
          <w:sz w:val="22"/>
          <w:shd w:fill="auto" w:val="clear"/>
        </w:rPr>
      </w:pPr>
    </w:p>
    <w:p>
      <w:pPr>
        <w:spacing w:before="0" w:after="200" w:line="240"/>
        <w:ind w:right="0" w:left="0" w:firstLine="0"/>
        <w:jc w:val="left"/>
        <w:rPr>
          <w:rFonts w:ascii="Calibri" w:hAnsi="Calibri" w:cs="Calibri" w:eastAsia="Calibri"/>
          <w:b/>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b/>
          <w:color w:val="auto"/>
          <w:spacing w:val="0"/>
          <w:position w:val="0"/>
          <w:sz w:val="22"/>
          <w:shd w:fill="auto" w:val="clear"/>
        </w:rPr>
      </w:pPr>
      <w:r>
        <w:object w:dxaOrig="2186" w:dyaOrig="485">
          <v:rect xmlns:o="urn:schemas-microsoft-com:office:office" xmlns:v="urn:schemas-microsoft-com:vml" id="rectole0000000007" style="width:109.300000pt;height:24.2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r>
        <w:rPr>
          <w:rFonts w:ascii="Calibri" w:hAnsi="Calibri" w:cs="Calibri" w:eastAsia="Calibri"/>
          <w:color w:val="auto"/>
          <w:spacing w:val="0"/>
          <w:position w:val="0"/>
          <w:sz w:val="22"/>
          <w:shd w:fill="auto" w:val="clear"/>
        </w:rPr>
        <w:t xml:space="preserve">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We also accept payments through PayPal under the payment terms of </w:t>
      </w:r>
      <w:r>
        <w:rPr>
          <w:rFonts w:ascii="Calibri" w:hAnsi="Calibri" w:cs="Calibri" w:eastAsia="Calibri"/>
          <w:b/>
          <w:color w:val="00B050"/>
          <w:spacing w:val="0"/>
          <w:position w:val="0"/>
          <w:sz w:val="22"/>
          <w:shd w:fill="auto" w:val="clear"/>
        </w:rPr>
        <w:t xml:space="preserve">FAMILY AND FRIENDS</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2267" w:dyaOrig="404">
          <v:rect xmlns:o="urn:schemas-microsoft-com:office:office" xmlns:v="urn:schemas-microsoft-com:vml" id="rectole0000000008" style="width:113.350000pt;height:20.2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Binance Holdings Ltd., </w:t>
      </w:r>
      <w:r>
        <w:rPr>
          <w:rFonts w:ascii="Calibri" w:hAnsi="Calibri" w:cs="Calibri" w:eastAsia="Calibri"/>
          <w:color w:val="auto"/>
          <w:spacing w:val="0"/>
          <w:position w:val="0"/>
          <w:sz w:val="22"/>
          <w:shd w:fill="auto" w:val="clear"/>
        </w:rPr>
        <w:t xml:space="preserve">branded Binance, is a company that operates the largest cryptocurrency exchange in the world in terms of the daily trading volume of cryptocurrencies. It was founded in 2017.</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Binance was founded by Changpeng Zhao, a developer who had previously created high-frequency trading software. Binance was initially based in China but later moved its headquarters out of China shortly before the Chinese government imposed regulations on cryptocurrency trading.</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object w:dxaOrig="5952" w:dyaOrig="1538">
          <v:rect xmlns:o="urn:schemas-microsoft-com:office:office" xmlns:v="urn:schemas-microsoft-com:vml" id="rectole0000000009" style="width:297.600000pt;height:76.9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NOTE BETTER! All required documents and Licenses needed by the customer services for the importation and exportation of these products are to be provided by us the shipper. but if you the importer have all the documents and license then the shipper won't have to ship the package alongside the documents if the importer does not have all the documents and license such as FDA and other documents, then the shipper will have to attach the documents with the package before shipping.</w:t>
      </w: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 After shipment is successfully done, the importer will receive the tracking number provided by the Logistic which will come as a 10 Digit number to enable the importer to track the package for shipment updates </w:t>
      </w:r>
    </w:p>
    <w:p>
      <w:pPr>
        <w:spacing w:before="0" w:after="200" w:line="240"/>
        <w:ind w:right="0" w:left="0" w:firstLine="0"/>
        <w:jc w:val="left"/>
        <w:rPr>
          <w:rFonts w:ascii="Calibri" w:hAnsi="Calibri" w:cs="Calibri" w:eastAsia="Calibri"/>
          <w:b/>
          <w:color w:val="auto"/>
          <w:spacing w:val="0"/>
          <w:position w:val="0"/>
          <w:sz w:val="22"/>
          <w:shd w:fill="auto" w:val="clear"/>
        </w:rPr>
      </w:pP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IF THIS AGREEMENT IS SUITABLE FOR YOUR LIKING THEN KINDLY FILL IN YOUR INFORMATION BELOW AND SIGN </w:t>
      </w:r>
    </w:p>
    <w:p>
      <w:pPr>
        <w:spacing w:before="0" w:after="200" w:line="240"/>
        <w:ind w:right="0" w:left="0" w:firstLine="0"/>
        <w:jc w:val="left"/>
        <w:rPr>
          <w:rFonts w:ascii="Calibri" w:hAnsi="Calibri" w:cs="Calibri" w:eastAsia="Calibri"/>
          <w:b/>
          <w:color w:val="auto"/>
          <w:spacing w:val="0"/>
          <w:position w:val="0"/>
          <w:sz w:val="22"/>
          <w:shd w:fill="auto" w:val="clear"/>
        </w:rPr>
      </w:pP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r>
        <w:rPr>
          <w:rFonts w:ascii="Calibri" w:hAnsi="Calibri" w:cs="Calibri" w:eastAsia="Calibri"/>
          <w:b/>
          <w:color w:val="004DBB"/>
          <w:spacing w:val="0"/>
          <w:position w:val="0"/>
          <w:sz w:val="22"/>
          <w:u w:val="single"/>
          <w:shd w:fill="auto" w:val="clear"/>
        </w:rPr>
        <w:t xml:space="preserve">BUYER 'S INFORMATION</w:t>
      </w:r>
      <w:r>
        <w:rPr>
          <w:rFonts w:ascii="Calibri" w:hAnsi="Calibri" w:cs="Calibri" w:eastAsia="Calibri"/>
          <w:b/>
          <w:color w:val="auto"/>
          <w:spacing w:val="0"/>
          <w:position w:val="0"/>
          <w:sz w:val="22"/>
          <w:u w:val="single"/>
          <w:shd w:fill="auto" w:val="clear"/>
        </w:rPr>
        <w:t xml:space="preserve">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                                              FILL OUT THE FORM BELOW</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004DBB"/>
          <w:spacing w:val="0"/>
          <w:position w:val="0"/>
          <w:sz w:val="24"/>
          <w:shd w:fill="auto" w:val="clear"/>
        </w:rPr>
        <w:t xml:space="preserve">FIRST NAME</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004DBB"/>
          <w:spacing w:val="0"/>
          <w:position w:val="0"/>
          <w:sz w:val="24"/>
          <w:shd w:fill="auto" w:val="clear"/>
        </w:rPr>
        <w:t xml:space="preserve">LAST NAME</w:t>
      </w:r>
      <w:r>
        <w:rPr>
          <w:rFonts w:ascii="Calibri" w:hAnsi="Calibri" w:cs="Calibri" w:eastAsia="Calibri"/>
          <w:b/>
          <w:color w:val="auto"/>
          <w:spacing w:val="0"/>
          <w:position w:val="0"/>
          <w:sz w:val="24"/>
          <w:shd w:fill="auto" w:val="clear"/>
        </w:rPr>
        <w:t xml:space="preserve">..................</w: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004DBB"/>
          <w:spacing w:val="0"/>
          <w:position w:val="0"/>
          <w:sz w:val="24"/>
          <w:shd w:fill="auto" w:val="clear"/>
        </w:rPr>
        <w:t xml:space="preserve">COMPANY NAME</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004DBB"/>
          <w:spacing w:val="0"/>
          <w:position w:val="0"/>
          <w:sz w:val="24"/>
          <w:shd w:fill="auto" w:val="clear"/>
        </w:rPr>
        <w:t xml:space="preserve">COMPANY Reg No</w:t>
      </w:r>
      <w:r>
        <w:rPr>
          <w:rFonts w:ascii="Calibri" w:hAnsi="Calibri" w:cs="Calibri" w:eastAsia="Calibri"/>
          <w:b/>
          <w:color w:val="auto"/>
          <w:spacing w:val="0"/>
          <w:position w:val="0"/>
          <w:sz w:val="24"/>
          <w:shd w:fill="auto" w:val="clear"/>
        </w:rPr>
        <w:t xml:space="preserve">.............</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004DBB"/>
          <w:spacing w:val="0"/>
          <w:position w:val="0"/>
          <w:sz w:val="22"/>
          <w:shd w:fill="auto" w:val="clear"/>
        </w:rPr>
        <w:t xml:space="preserve">POSTAL CODE No</w:t>
      </w:r>
      <w:r>
        <w:rPr>
          <w:rFonts w:ascii="Calibri" w:hAnsi="Calibri" w:cs="Calibri" w:eastAsia="Calibri"/>
          <w:b/>
          <w:color w:val="auto"/>
          <w:spacing w:val="0"/>
          <w:position w:val="0"/>
          <w:sz w:val="22"/>
          <w:shd w:fill="auto" w:val="clear"/>
        </w:rPr>
        <w:t xml:space="preserve">.............................               </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r>
        <w:rPr>
          <w:rFonts w:ascii="Calibri" w:hAnsi="Calibri" w:cs="Calibri" w:eastAsia="Calibri"/>
          <w:b/>
          <w:color w:val="004DBB"/>
          <w:spacing w:val="0"/>
          <w:position w:val="0"/>
          <w:sz w:val="22"/>
          <w:shd w:fill="auto" w:val="clear"/>
        </w:rPr>
        <w:t xml:space="preserve">COUNTRY</w:t>
      </w:r>
      <w:r>
        <w:rPr>
          <w:rFonts w:ascii="Calibri" w:hAnsi="Calibri" w:cs="Calibri" w:eastAsia="Calibri"/>
          <w:b/>
          <w:color w:val="auto"/>
          <w:spacing w:val="0"/>
          <w:position w:val="0"/>
          <w:sz w:val="22"/>
          <w:shd w:fill="auto" w:val="clear"/>
        </w:rPr>
        <w:t xml:space="preserve">................................</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004DBB"/>
          <w:spacing w:val="0"/>
          <w:position w:val="0"/>
          <w:sz w:val="22"/>
          <w:shd w:fill="auto" w:val="clear"/>
        </w:rPr>
        <w:t xml:space="preserve">STATE/REGION</w:t>
      </w:r>
      <w:r>
        <w:rPr>
          <w:rFonts w:ascii="Calibri" w:hAnsi="Calibri" w:cs="Calibri" w:eastAsia="Calibri"/>
          <w:b/>
          <w:color w:val="auto"/>
          <w:spacing w:val="0"/>
          <w:position w:val="0"/>
          <w:sz w:val="22"/>
          <w:shd w:fill="auto" w:val="clear"/>
        </w:rPr>
        <w:t xml:space="preserve">...............................                   </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004DBB"/>
          <w:spacing w:val="0"/>
          <w:position w:val="0"/>
          <w:sz w:val="22"/>
          <w:shd w:fill="auto" w:val="clear"/>
        </w:rPr>
        <w:t xml:space="preserve">HOUSE NUMBER</w:t>
      </w:r>
      <w:r>
        <w:rPr>
          <w:rFonts w:ascii="Calibri" w:hAnsi="Calibri" w:cs="Calibri" w:eastAsia="Calibri"/>
          <w:b/>
          <w:color w:val="auto"/>
          <w:spacing w:val="0"/>
          <w:position w:val="0"/>
          <w:sz w:val="22"/>
          <w:shd w:fill="auto" w:val="clear"/>
        </w:rPr>
        <w:t xml:space="preserve">.....................</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004DBB"/>
          <w:spacing w:val="0"/>
          <w:position w:val="0"/>
          <w:sz w:val="22"/>
          <w:shd w:fill="auto" w:val="clear"/>
        </w:rPr>
        <w:t xml:space="preserve">CITY ADDRESS</w:t>
      </w:r>
      <w:r>
        <w:rPr>
          <w:rFonts w:ascii="Calibri" w:hAnsi="Calibri" w:cs="Calibri" w:eastAsia="Calibri"/>
          <w:b/>
          <w:color w:val="auto"/>
          <w:spacing w:val="0"/>
          <w:position w:val="0"/>
          <w:sz w:val="22"/>
          <w:shd w:fill="auto" w:val="clear"/>
        </w:rPr>
        <w:t xml:space="preserve">................................                   </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r>
        <w:rPr>
          <w:rFonts w:ascii="Calibri" w:hAnsi="Calibri" w:cs="Calibri" w:eastAsia="Calibri"/>
          <w:b/>
          <w:color w:val="004DBB"/>
          <w:spacing w:val="0"/>
          <w:position w:val="0"/>
          <w:sz w:val="22"/>
          <w:shd w:fill="auto" w:val="clear"/>
        </w:rPr>
        <w:t xml:space="preserve">QUANTITY TO PURCHASE</w:t>
      </w:r>
      <w:r>
        <w:rPr>
          <w:rFonts w:ascii="Calibri" w:hAnsi="Calibri" w:cs="Calibri" w:eastAsia="Calibri"/>
          <w:b/>
          <w:color w:val="auto"/>
          <w:spacing w:val="0"/>
          <w:position w:val="0"/>
          <w:sz w:val="22"/>
          <w:shd w:fill="auto" w:val="clear"/>
        </w:rPr>
        <w:t xml:space="preserve">.................</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004DBB"/>
          <w:spacing w:val="0"/>
          <w:position w:val="0"/>
          <w:sz w:val="22"/>
          <w:shd w:fill="auto" w:val="clear"/>
        </w:rPr>
        <w:t xml:space="preserve">PHONE NUMBER</w:t>
      </w:r>
      <w:r>
        <w:rPr>
          <w:rFonts w:ascii="Calibri" w:hAnsi="Calibri" w:cs="Calibri" w:eastAsia="Calibri"/>
          <w:b/>
          <w:color w:val="auto"/>
          <w:spacing w:val="0"/>
          <w:position w:val="0"/>
          <w:sz w:val="22"/>
          <w:shd w:fill="auto" w:val="clear"/>
        </w:rPr>
        <w:t xml:space="preserve">..............................                 </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004DBB"/>
          <w:spacing w:val="0"/>
          <w:position w:val="0"/>
          <w:sz w:val="22"/>
          <w:shd w:fill="auto" w:val="clear"/>
        </w:rPr>
        <w:t xml:space="preserve">EMAIL ADDRESS</w:t>
      </w:r>
      <w:r>
        <w:rPr>
          <w:rFonts w:ascii="Calibri" w:hAnsi="Calibri" w:cs="Calibri" w:eastAsia="Calibri"/>
          <w:b/>
          <w:color w:val="auto"/>
          <w:spacing w:val="0"/>
          <w:position w:val="0"/>
          <w:sz w:val="22"/>
          <w:shd w:fill="auto" w:val="clear"/>
        </w:rPr>
        <w:t xml:space="preserve">...............................</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004DBB"/>
          <w:spacing w:val="0"/>
          <w:position w:val="0"/>
          <w:sz w:val="22"/>
          <w:shd w:fill="auto" w:val="clear"/>
        </w:rPr>
        <w:t xml:space="preserve">FULL ADDRESS DETAILS</w:t>
      </w:r>
      <w:r>
        <w:rPr>
          <w:rFonts w:ascii="Calibri" w:hAnsi="Calibri" w:cs="Calibri" w:eastAsia="Calibri"/>
          <w:b/>
          <w:color w:val="auto"/>
          <w:spacing w:val="0"/>
          <w:position w:val="0"/>
          <w:sz w:val="22"/>
          <w:shd w:fill="auto" w:val="clear"/>
        </w:rPr>
        <w:t xml:space="preserve">................................</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004DBB"/>
          <w:spacing w:val="0"/>
          <w:position w:val="0"/>
          <w:sz w:val="22"/>
          <w:shd w:fill="auto" w:val="clear"/>
        </w:rPr>
        <w:t xml:space="preserve">ID PHOTO/LICENCE</w:t>
      </w:r>
      <w:r>
        <w:rPr>
          <w:rFonts w:ascii="Calibri" w:hAnsi="Calibri" w:cs="Calibri" w:eastAsia="Calibri"/>
          <w:b/>
          <w:color w:val="auto"/>
          <w:spacing w:val="0"/>
          <w:position w:val="0"/>
          <w:sz w:val="22"/>
          <w:shd w:fill="auto" w:val="clear"/>
        </w:rPr>
        <w:t xml:space="preserve">.............................................</w:t>
      </w: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4DBB"/>
          <w:spacing w:val="0"/>
          <w:position w:val="0"/>
          <w:sz w:val="22"/>
          <w:shd w:fill="auto" w:val="clear"/>
        </w:rPr>
        <w:t xml:space="preserve">Sign Here</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004DBB"/>
          <w:spacing w:val="0"/>
          <w:position w:val="0"/>
          <w:sz w:val="22"/>
          <w:shd w:fill="auto" w:val="clear"/>
        </w:rPr>
        <w:t xml:space="preserve">Company Stamp Here</w:t>
      </w:r>
      <w:r>
        <w:rPr>
          <w:rFonts w:ascii="Calibri" w:hAnsi="Calibri" w:cs="Calibri" w:eastAsia="Calibri"/>
          <w:b/>
          <w:color w:val="000000"/>
          <w:spacing w:val="0"/>
          <w:position w:val="0"/>
          <w:sz w:val="22"/>
          <w:shd w:fill="auto" w:val="clear"/>
        </w:rPr>
        <w:t xml:space="preserve">.........</w:t>
      </w: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                                                      KREOLACHEMICALS 2025 Edition</w:t>
      </w: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8.bin" Id="docRId17" Type="http://schemas.openxmlformats.org/officeDocument/2006/relationships/oleObject" /><Relationship Target="embeddings/oleObject3.bin" Id="docRId7" Type="http://schemas.openxmlformats.org/officeDocument/2006/relationships/oleObject" /><Relationship Target="media/image6.wmf" Id="docRId14" Type="http://schemas.openxmlformats.org/officeDocument/2006/relationships/image" /><Relationship Target="media/image2.wmf" Id="docRId6" Type="http://schemas.openxmlformats.org/officeDocument/2006/relationships/image" /><Relationship Target="embeddings/oleObject0.bin" Id="docRId1" Type="http://schemas.openxmlformats.org/officeDocument/2006/relationships/oleObject" /><Relationship Target="embeddings/oleObject5.bin" Id="docRId11" Type="http://schemas.openxmlformats.org/officeDocument/2006/relationships/oleObject" /><Relationship Target="embeddings/oleObject7.bin" Id="docRId15" Type="http://schemas.openxmlformats.org/officeDocument/2006/relationships/oleObject" /><Relationship Target="embeddings/oleObject9.bin" Id="docRId19" Type="http://schemas.openxmlformats.org/officeDocument/2006/relationships/oleObject" /><Relationship Target="styles.xml" Id="docRId22" Type="http://schemas.openxmlformats.org/officeDocument/2006/relationships/styles" /><Relationship Target="embeddings/oleObject2.bin" Id="docRId5" Type="http://schemas.openxmlformats.org/officeDocument/2006/relationships/oleObject" /><Relationship Target="embeddings/oleObject4.bin" Id="docRId9" Type="http://schemas.openxmlformats.org/officeDocument/2006/relationships/oleObject" /><Relationship TargetMode="External" Target="http://www.kreolachemicals.com/" Id="docRId0" Type="http://schemas.openxmlformats.org/officeDocument/2006/relationships/hyperlink" /><Relationship Target="media/image5.wmf" Id="docRId12" Type="http://schemas.openxmlformats.org/officeDocument/2006/relationships/image" /><Relationship Target="media/image7.wmf" Id="docRId16" Type="http://schemas.openxmlformats.org/officeDocument/2006/relationships/image" /><Relationship Target="numbering.xml" Id="docRId21" Type="http://schemas.openxmlformats.org/officeDocument/2006/relationships/numbering" /><Relationship Target="media/image1.wmf" Id="docRId4" Type="http://schemas.openxmlformats.org/officeDocument/2006/relationships/image" /><Relationship Target="media/image3.wmf" Id="docRId8" Type="http://schemas.openxmlformats.org/officeDocument/2006/relationships/image" /><Relationship Target="embeddings/oleObject6.bin" Id="docRId13" Type="http://schemas.openxmlformats.org/officeDocument/2006/relationships/oleObject" /><Relationship Target="media/image9.wmf" Id="docRId20" Type="http://schemas.openxmlformats.org/officeDocument/2006/relationships/image" /><Relationship Target="embeddings/oleObject1.bin" Id="docRId3" Type="http://schemas.openxmlformats.org/officeDocument/2006/relationships/oleObject" /><Relationship Target="media/image4.wmf" Id="docRId10" Type="http://schemas.openxmlformats.org/officeDocument/2006/relationships/image" /><Relationship Target="media/image8.wmf" Id="docRId18" Type="http://schemas.openxmlformats.org/officeDocument/2006/relationships/image" /><Relationship Target="media/image0.wmf" Id="docRId2" Type="http://schemas.openxmlformats.org/officeDocument/2006/relationships/image" /></Relationships>
</file>