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Jiang Bin</w:t>
      </w:r>
    </w:p>
    <w:p>
      <w:pPr>
        <w:spacing w:before="0" w:after="200" w:line="276"/>
        <w:ind w:right="0"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No. 151, Lane 88, Lianmin Road, Xujing</w:t>
      </w:r>
    </w:p>
    <w:p>
      <w:pPr>
        <w:spacing w:before="0" w:after="200" w:line="276"/>
        <w:ind w:right="0"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861305226932</w:t>
      </w:r>
    </w:p>
    <w:p>
      <w:pPr>
        <w:spacing w:before="0" w:after="200" w:line="276"/>
        <w:ind w:right="0"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admin@gzhrareearth.com</w:t>
      </w:r>
    </w:p>
    <w:p>
      <w:pPr>
        <w:spacing w:before="0" w:after="200" w:line="276"/>
        <w:ind w:right="0"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22/2/2024 ! 4:55 PM</w:t>
      </w:r>
    </w:p>
    <w:p>
      <w:pPr>
        <w:spacing w:before="0" w:after="200" w:line="276"/>
        <w:ind w:right="0" w:left="0" w:firstLine="0"/>
        <w:jc w:val="left"/>
        <w:rPr>
          <w:rFonts w:ascii="Calibri" w:hAnsi="Calibri" w:cs="Calibri" w:eastAsia="Calibri"/>
          <w:b/>
          <w:color w:val="FF0000"/>
          <w:spacing w:val="0"/>
          <w:position w:val="0"/>
          <w:sz w:val="22"/>
          <w:shd w:fill="auto" w:val="clear"/>
        </w:rPr>
      </w:pPr>
      <w:r>
        <w:rPr>
          <w:rFonts w:ascii="Calibri" w:hAnsi="Calibri" w:cs="Calibri" w:eastAsia="Calibri"/>
          <w:b/>
          <w:color w:val="FF0000"/>
          <w:spacing w:val="0"/>
          <w:position w:val="0"/>
          <w:sz w:val="22"/>
          <w:shd w:fill="auto" w:val="clear"/>
        </w:rPr>
        <w:t xml:space="preserve">                                         </w:t>
      </w:r>
    </w:p>
    <w:p>
      <w:pPr>
        <w:spacing w:before="0" w:after="200" w:line="240"/>
        <w:ind w:right="0" w:left="0" w:firstLine="0"/>
        <w:jc w:val="center"/>
        <w:rPr>
          <w:rFonts w:ascii="Calibri" w:hAnsi="Calibri" w:cs="Calibri" w:eastAsia="Calibri"/>
          <w:b/>
          <w:color w:val="FF0000"/>
          <w:spacing w:val="0"/>
          <w:position w:val="0"/>
          <w:sz w:val="22"/>
          <w:shd w:fill="auto" w:val="clear"/>
        </w:rPr>
      </w:pPr>
      <w:r>
        <w:object w:dxaOrig="3660" w:dyaOrig="829">
          <v:rect xmlns:o="urn:schemas-microsoft-com:office:office" xmlns:v="urn:schemas-microsoft-com:vml" id="rectole0000000000" style="width:183.000000pt;height:41.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center"/>
        <w:rPr>
          <w:rFonts w:ascii="Calibri" w:hAnsi="Calibri" w:cs="Calibri" w:eastAsia="Calibri"/>
          <w:b/>
          <w:color w:val="FF0000"/>
          <w:spacing w:val="0"/>
          <w:position w:val="0"/>
          <w:sz w:val="28"/>
          <w:shd w:fill="auto" w:val="clear"/>
        </w:rPr>
      </w:pPr>
      <w:r>
        <w:rPr>
          <w:rFonts w:ascii="Calibri" w:hAnsi="Calibri" w:cs="Calibri" w:eastAsia="Calibri"/>
          <w:b/>
          <w:color w:val="FF0000"/>
          <w:spacing w:val="0"/>
          <w:position w:val="0"/>
          <w:sz w:val="28"/>
          <w:shd w:fill="auto" w:val="clear"/>
        </w:rPr>
        <w:t xml:space="preserve">DHL GLOBAL FORWADING</w:t>
      </w:r>
    </w:p>
    <w:p>
      <w:pPr>
        <w:spacing w:before="0" w:after="200" w:line="276"/>
        <w:ind w:right="0" w:left="0" w:firstLine="0"/>
        <w:jc w:val="left"/>
        <w:rPr>
          <w:rFonts w:ascii="Calibri" w:hAnsi="Calibri" w:cs="Calibri" w:eastAsia="Calibri"/>
          <w:b/>
          <w:color w:val="FF0000"/>
          <w:spacing w:val="0"/>
          <w:position w:val="0"/>
          <w:sz w:val="28"/>
          <w:shd w:fill="auto" w:val="clear"/>
        </w:rPr>
      </w:pPr>
    </w:p>
    <w:p>
      <w:pPr>
        <w:spacing w:before="0" w:after="200" w:line="276"/>
        <w:ind w:right="0" w:left="0" w:firstLine="0"/>
        <w:jc w:val="left"/>
        <w:rPr>
          <w:rFonts w:ascii="Calibri" w:hAnsi="Calibri" w:cs="Calibri" w:eastAsia="Calibri"/>
          <w:b/>
          <w:color w:val="FF0000"/>
          <w:spacing w:val="0"/>
          <w:position w:val="0"/>
          <w:sz w:val="28"/>
          <w:shd w:fill="auto" w:val="clear"/>
        </w:rPr>
      </w:pPr>
    </w:p>
    <w:p>
      <w:pPr>
        <w:numPr>
          <w:ilvl w:val="0"/>
          <w:numId w:val="6"/>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b/>
          <w:color w:val="FF0000"/>
          <w:spacing w:val="0"/>
          <w:position w:val="0"/>
          <w:sz w:val="28"/>
          <w:u w:val="single"/>
          <w:shd w:fill="auto" w:val="clear"/>
        </w:rPr>
        <w:t xml:space="preserve">Frequently Asked Questions About Freight Shipping</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Whether you're an existing customer or want to start shipping with us, here are some questions and answers to help you.</w:t>
      </w:r>
    </w:p>
    <w:p>
      <w:pPr>
        <w:spacing w:before="0" w:after="200" w:line="276"/>
        <w:ind w:right="0" w:left="0" w:firstLine="0"/>
        <w:jc w:val="left"/>
        <w:rPr>
          <w:rFonts w:ascii="Calibri" w:hAnsi="Calibri" w:cs="Calibri" w:eastAsia="Calibri"/>
          <w:b/>
          <w:color w:val="000000"/>
          <w:spacing w:val="0"/>
          <w:position w:val="0"/>
          <w:sz w:val="28"/>
          <w:shd w:fill="auto" w:val="clear"/>
        </w:rPr>
      </w:pPr>
    </w:p>
    <w:p>
      <w:pPr>
        <w:numPr>
          <w:ilvl w:val="0"/>
          <w:numId w:val="8"/>
        </w:numPr>
        <w:spacing w:before="0" w:after="200" w:line="276"/>
        <w:ind w:right="0" w:left="1080" w:hanging="360"/>
        <w:jc w:val="left"/>
        <w:rPr>
          <w:rFonts w:ascii="Calibri" w:hAnsi="Calibri" w:cs="Calibri" w:eastAsia="Calibri"/>
          <w:color w:val="FF0000"/>
          <w:spacing w:val="0"/>
          <w:position w:val="0"/>
          <w:sz w:val="22"/>
          <w:u w:val="single"/>
          <w:shd w:fill="auto" w:val="clear"/>
        </w:rPr>
      </w:pPr>
      <w:r>
        <w:rPr>
          <w:rFonts w:ascii="Calibri" w:hAnsi="Calibri" w:cs="Calibri" w:eastAsia="Calibri"/>
          <w:b/>
          <w:color w:val="FF0000"/>
          <w:spacing w:val="0"/>
          <w:position w:val="0"/>
          <w:sz w:val="28"/>
          <w:u w:val="single"/>
          <w:shd w:fill="auto" w:val="clear"/>
        </w:rPr>
        <w:t xml:space="preserve">Shipping with DHL Global Forwarding</w:t>
      </w:r>
    </w:p>
    <w:p>
      <w:pPr>
        <w:spacing w:before="0" w:after="200" w:line="276"/>
        <w:ind w:right="0" w:left="0" w:firstLine="0"/>
        <w:jc w:val="left"/>
        <w:rPr>
          <w:rFonts w:ascii="Calibri" w:hAnsi="Calibri" w:cs="Calibri" w:eastAsia="Calibri"/>
          <w:b/>
          <w:color w:val="333333"/>
          <w:spacing w:val="0"/>
          <w:position w:val="0"/>
          <w:sz w:val="28"/>
          <w:shd w:fill="auto" w:val="clear"/>
        </w:rPr>
      </w:pPr>
      <w:r>
        <w:rPr>
          <w:rFonts w:ascii="Calibri" w:hAnsi="Calibri" w:cs="Calibri" w:eastAsia="Calibri"/>
          <w:b/>
          <w:i/>
          <w:color w:val="004DBB"/>
          <w:spacing w:val="0"/>
          <w:position w:val="0"/>
          <w:sz w:val="28"/>
          <w:shd w:fill="auto" w:val="clear"/>
        </w:rPr>
        <w:t xml:space="preserve">Who is DHL Global Forwarding?</w:t>
      </w:r>
    </w:p>
    <w:p>
      <w:pPr>
        <w:spacing w:before="0" w:after="200" w:line="276"/>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We are the freight forwarding experts. We allow you to ship goods over 70 lbs. (31.5 kg) using several modes of transport (air, sea, road and rail). If you are unsure which mode of transportation is best for your next shipment, we can advise you based on your transit time and budget requirements.</w:t>
      </w:r>
    </w:p>
    <w:p>
      <w:pPr>
        <w:spacing w:before="0" w:after="200" w:line="276"/>
        <w:ind w:right="0" w:left="0" w:firstLine="0"/>
        <w:jc w:val="left"/>
        <w:rPr>
          <w:rFonts w:ascii="Calibri" w:hAnsi="Calibri" w:cs="Calibri" w:eastAsia="Calibri"/>
          <w:b/>
          <w:color w:val="333333"/>
          <w:spacing w:val="0"/>
          <w:position w:val="0"/>
          <w:sz w:val="28"/>
          <w:shd w:fill="auto" w:val="clear"/>
        </w:rPr>
      </w:pPr>
    </w:p>
    <w:p>
      <w:pPr>
        <w:spacing w:before="0" w:after="200" w:line="276"/>
        <w:ind w:right="0" w:left="0" w:firstLine="0"/>
        <w:jc w:val="left"/>
        <w:rPr>
          <w:rFonts w:ascii="Calibri" w:hAnsi="Calibri" w:cs="Calibri" w:eastAsia="Calibri"/>
          <w:b/>
          <w:i/>
          <w:color w:val="004DBB"/>
          <w:spacing w:val="0"/>
          <w:position w:val="0"/>
          <w:sz w:val="28"/>
          <w:shd w:fill="auto" w:val="clear"/>
        </w:rPr>
      </w:pPr>
      <w:r>
        <w:rPr>
          <w:rFonts w:ascii="Calibri" w:hAnsi="Calibri" w:cs="Calibri" w:eastAsia="Calibri"/>
          <w:b/>
          <w:i/>
          <w:color w:val="004DBB"/>
          <w:spacing w:val="0"/>
          <w:position w:val="0"/>
          <w:sz w:val="28"/>
          <w:shd w:fill="auto" w:val="clear"/>
        </w:rPr>
        <w:t xml:space="preserve">Who can benefit from your freight and cargo shipping services?</w:t>
      </w:r>
    </w:p>
    <w:p>
      <w:pPr>
        <w:spacing w:before="0" w:after="200" w:line="276"/>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To benefit from DHL Global Forwarding's shipping services, you must be a business.</w:t>
      </w:r>
    </w:p>
    <w:p>
      <w:pPr>
        <w:spacing w:before="0" w:after="200" w:line="276"/>
        <w:ind w:right="0" w:left="0" w:firstLine="0"/>
        <w:jc w:val="left"/>
        <w:rPr>
          <w:rFonts w:ascii="Calibri" w:hAnsi="Calibri" w:cs="Calibri" w:eastAsia="Calibri"/>
          <w:b/>
          <w:color w:val="333333"/>
          <w:spacing w:val="0"/>
          <w:position w:val="0"/>
          <w:sz w:val="28"/>
          <w:shd w:fill="auto" w:val="clear"/>
        </w:rPr>
      </w:pPr>
    </w:p>
    <w:p>
      <w:pPr>
        <w:spacing w:before="0" w:after="200" w:line="276"/>
        <w:ind w:right="0" w:left="0" w:firstLine="0"/>
        <w:jc w:val="left"/>
        <w:rPr>
          <w:rFonts w:ascii="Calibri" w:hAnsi="Calibri" w:cs="Calibri" w:eastAsia="Calibri"/>
          <w:b/>
          <w:i/>
          <w:color w:val="004DBB"/>
          <w:spacing w:val="0"/>
          <w:position w:val="0"/>
          <w:sz w:val="28"/>
          <w:shd w:fill="auto" w:val="clear"/>
        </w:rPr>
      </w:pPr>
      <w:r>
        <w:rPr>
          <w:rFonts w:ascii="Calibri" w:hAnsi="Calibri" w:cs="Calibri" w:eastAsia="Calibri"/>
          <w:b/>
          <w:i/>
          <w:color w:val="004DBB"/>
          <w:spacing w:val="0"/>
          <w:position w:val="0"/>
          <w:sz w:val="28"/>
          <w:shd w:fill="auto" w:val="clear"/>
        </w:rPr>
        <w:t xml:space="preserve">Where can you ship your freight?</w:t>
      </w:r>
    </w:p>
    <w:p>
      <w:pPr>
        <w:spacing w:before="0" w:after="200" w:line="276"/>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Everywhere ! DHL Global Forwarding works with more companies and in more countries than any other logistics specialist. We have an international presence and qualified employees ready to help you.</w:t>
      </w:r>
    </w:p>
    <w:p>
      <w:pPr>
        <w:spacing w:before="0" w:after="200" w:line="276"/>
        <w:ind w:right="0" w:left="0" w:firstLine="0"/>
        <w:jc w:val="left"/>
        <w:rPr>
          <w:rFonts w:ascii="Calibri" w:hAnsi="Calibri" w:cs="Calibri" w:eastAsia="Calibri"/>
          <w:b/>
          <w:color w:val="333333"/>
          <w:spacing w:val="0"/>
          <w:position w:val="0"/>
          <w:sz w:val="28"/>
          <w:shd w:fill="auto" w:val="clear"/>
        </w:rPr>
      </w:pPr>
    </w:p>
    <w:p>
      <w:pPr>
        <w:spacing w:before="0" w:after="200" w:line="276"/>
        <w:ind w:right="0" w:left="0" w:firstLine="0"/>
        <w:jc w:val="left"/>
        <w:rPr>
          <w:rFonts w:ascii="Calibri" w:hAnsi="Calibri" w:cs="Calibri" w:eastAsia="Calibri"/>
          <w:b/>
          <w:i/>
          <w:color w:val="004DBB"/>
          <w:spacing w:val="0"/>
          <w:position w:val="0"/>
          <w:sz w:val="28"/>
          <w:shd w:fill="auto" w:val="clear"/>
        </w:rPr>
      </w:pPr>
      <w:r>
        <w:rPr>
          <w:rFonts w:ascii="Calibri" w:hAnsi="Calibri" w:cs="Calibri" w:eastAsia="Calibri"/>
          <w:b/>
          <w:i/>
          <w:color w:val="004DBB"/>
          <w:spacing w:val="0"/>
          <w:position w:val="0"/>
          <w:sz w:val="28"/>
          <w:shd w:fill="auto" w:val="clear"/>
        </w:rPr>
        <w:t xml:space="preserve">What is the freight shipping cost?</w:t>
      </w:r>
    </w:p>
    <w:p>
      <w:pPr>
        <w:spacing w:before="0" w:after="200" w:line="276"/>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The rate depends on the country of origin, country of destination, shipping weight and transit time you want. The best way to estimate cost is to get a quote for one-time shipping through our</w:t>
      </w:r>
    </w:p>
    <w:p>
      <w:pPr>
        <w:spacing w:before="0" w:after="200" w:line="276"/>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If you ship regularly or ship high volumes and would like to explore partnership opportunities, we would be happy to discuss them with you.</w:t>
      </w:r>
    </w:p>
    <w:p>
      <w:pPr>
        <w:spacing w:before="0" w:after="200" w:line="276"/>
        <w:ind w:right="0" w:left="0" w:firstLine="0"/>
        <w:jc w:val="left"/>
        <w:rPr>
          <w:rFonts w:ascii="Calibri" w:hAnsi="Calibri" w:cs="Calibri" w:eastAsia="Calibri"/>
          <w:b/>
          <w:color w:val="333333"/>
          <w:spacing w:val="0"/>
          <w:position w:val="0"/>
          <w:sz w:val="28"/>
          <w:shd w:fill="auto" w:val="clear"/>
        </w:rPr>
      </w:pPr>
    </w:p>
    <w:p>
      <w:pPr>
        <w:spacing w:before="0" w:after="200" w:line="276"/>
        <w:ind w:right="0" w:left="0" w:firstLine="0"/>
        <w:jc w:val="left"/>
        <w:rPr>
          <w:rFonts w:ascii="Calibri" w:hAnsi="Calibri" w:cs="Calibri" w:eastAsia="Calibri"/>
          <w:b/>
          <w:i/>
          <w:color w:val="004DBB"/>
          <w:spacing w:val="0"/>
          <w:position w:val="0"/>
          <w:sz w:val="28"/>
          <w:shd w:fill="auto" w:val="clear"/>
        </w:rPr>
      </w:pPr>
      <w:r>
        <w:rPr>
          <w:rFonts w:ascii="Calibri" w:hAnsi="Calibri" w:cs="Calibri" w:eastAsia="Calibri"/>
          <w:b/>
          <w:i/>
          <w:color w:val="004DBB"/>
          <w:spacing w:val="0"/>
          <w:position w:val="0"/>
          <w:sz w:val="28"/>
          <w:shd w:fill="auto" w:val="clear"/>
        </w:rPr>
        <w:t xml:space="preserve">Do you ship dangerous goods?</w:t>
      </w:r>
    </w:p>
    <w:p>
      <w:pPr>
        <w:spacing w:before="0" w:after="200" w:line="276"/>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Yes, we ship certain types of dangerous goods. To find out what types of dangerous goods we ship,</w:t>
      </w:r>
    </w:p>
    <w:p>
      <w:pPr>
        <w:spacing w:before="0" w:after="200" w:line="276"/>
        <w:ind w:right="0" w:left="0" w:firstLine="0"/>
        <w:jc w:val="left"/>
        <w:rPr>
          <w:rFonts w:ascii="Calibri" w:hAnsi="Calibri" w:cs="Calibri" w:eastAsia="Calibri"/>
          <w:b/>
          <w:color w:val="333333"/>
          <w:spacing w:val="0"/>
          <w:position w:val="0"/>
          <w:sz w:val="28"/>
          <w:shd w:fill="auto" w:val="clear"/>
        </w:rPr>
      </w:pPr>
    </w:p>
    <w:p>
      <w:pPr>
        <w:spacing w:before="0" w:after="200" w:line="276"/>
        <w:ind w:right="0" w:left="0" w:firstLine="0"/>
        <w:jc w:val="left"/>
        <w:rPr>
          <w:rFonts w:ascii="Calibri" w:hAnsi="Calibri" w:cs="Calibri" w:eastAsia="Calibri"/>
          <w:b/>
          <w:i/>
          <w:color w:val="004DBB"/>
          <w:spacing w:val="0"/>
          <w:position w:val="0"/>
          <w:sz w:val="28"/>
          <w:shd w:fill="auto" w:val="clear"/>
        </w:rPr>
      </w:pPr>
      <w:r>
        <w:rPr>
          <w:rFonts w:ascii="Calibri" w:hAnsi="Calibri" w:cs="Calibri" w:eastAsia="Calibri"/>
          <w:b/>
          <w:i/>
          <w:color w:val="004DBB"/>
          <w:spacing w:val="0"/>
          <w:position w:val="0"/>
          <w:sz w:val="28"/>
          <w:shd w:fill="auto" w:val="clear"/>
        </w:rPr>
        <w:t xml:space="preserve">Is DHL a Non-Vessel Operating Carrier (NVOCC)?</w:t>
      </w:r>
    </w:p>
    <w:p>
      <w:pPr>
        <w:spacing w:before="0" w:after="200" w:line="276"/>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Yes ! Danmar Lines, DHL Global Forwarding's personal non-vessel operating carrier (NVOCC), ensures ocean freight capacity and space protection with the largest number of transportation providers to and from all major ports worldwide. Therefore, DHL Global Forwarding can transport shipments of any size at the best price, whether it is a single pallet or multiple containers.</w:t>
      </w:r>
    </w:p>
    <w:p>
      <w:pPr>
        <w:spacing w:before="0" w:after="200" w:line="276"/>
        <w:ind w:right="0" w:left="0" w:firstLine="0"/>
        <w:jc w:val="left"/>
        <w:rPr>
          <w:rFonts w:ascii="Calibri" w:hAnsi="Calibri" w:cs="Calibri" w:eastAsia="Calibri"/>
          <w:b/>
          <w:color w:val="333333"/>
          <w:spacing w:val="0"/>
          <w:position w:val="0"/>
          <w:sz w:val="28"/>
          <w:shd w:fill="auto" w:val="clear"/>
        </w:rPr>
      </w:pPr>
    </w:p>
    <w:p>
      <w:pPr>
        <w:numPr>
          <w:ilvl w:val="0"/>
          <w:numId w:val="10"/>
        </w:numPr>
        <w:spacing w:before="0" w:after="200" w:line="276"/>
        <w:ind w:right="0" w:left="360" w:hanging="360"/>
        <w:jc w:val="center"/>
        <w:rPr>
          <w:rFonts w:ascii="Calibri" w:hAnsi="Calibri" w:cs="Calibri" w:eastAsia="Calibri"/>
          <w:b/>
          <w:color w:val="FF0000"/>
          <w:spacing w:val="0"/>
          <w:position w:val="0"/>
          <w:sz w:val="28"/>
          <w:shd w:fill="auto" w:val="clear"/>
        </w:rPr>
      </w:pPr>
      <w:r>
        <w:rPr>
          <w:rFonts w:ascii="Calibri" w:hAnsi="Calibri" w:cs="Calibri" w:eastAsia="Calibri"/>
          <w:b/>
          <w:color w:val="FF0000"/>
          <w:spacing w:val="0"/>
          <w:position w:val="0"/>
          <w:sz w:val="28"/>
          <w:shd w:fill="auto" w:val="clear"/>
        </w:rPr>
        <w:t xml:space="preserve">Shipping Weight FAQ</w:t>
      </w:r>
    </w:p>
    <w:p>
      <w:pPr>
        <w:spacing w:before="0" w:after="200" w:line="276"/>
        <w:ind w:right="0" w:left="0" w:firstLine="0"/>
        <w:jc w:val="center"/>
        <w:rPr>
          <w:rFonts w:ascii="Calibri" w:hAnsi="Calibri" w:cs="Calibri" w:eastAsia="Calibri"/>
          <w:b/>
          <w:i/>
          <w:color w:val="004DBB"/>
          <w:spacing w:val="0"/>
          <w:position w:val="0"/>
          <w:sz w:val="28"/>
          <w:shd w:fill="auto" w:val="clear"/>
        </w:rPr>
      </w:pPr>
      <w:r>
        <w:rPr>
          <w:rFonts w:ascii="Calibri" w:hAnsi="Calibri" w:cs="Calibri" w:eastAsia="Calibri"/>
          <w:b/>
          <w:i/>
          <w:color w:val="004DBB"/>
          <w:spacing w:val="0"/>
          <w:position w:val="0"/>
          <w:sz w:val="28"/>
          <w:shd w:fill="auto" w:val="clear"/>
        </w:rPr>
        <w:t xml:space="preserve">How do you calculate the chargeable weight of a shipment?</w:t>
      </w:r>
    </w:p>
    <w:p>
      <w:pPr>
        <w:spacing w:before="0" w:after="200" w:line="276"/>
        <w:ind w:right="0" w:left="0" w:firstLine="0"/>
        <w:jc w:val="center"/>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The chargeable weight of a shipment is its gross weight (the sum of the weight of the goods and their packaging, plus pallets) or its dimensional weight, whichever is greater. To know more,</w:t>
      </w:r>
    </w:p>
    <w:p>
      <w:pPr>
        <w:spacing w:before="0" w:after="200" w:line="276"/>
        <w:ind w:right="0" w:left="0" w:firstLine="0"/>
        <w:jc w:val="center"/>
        <w:rPr>
          <w:rFonts w:ascii="Calibri" w:hAnsi="Calibri" w:cs="Calibri" w:eastAsia="Calibri"/>
          <w:b/>
          <w:color w:val="333333"/>
          <w:spacing w:val="0"/>
          <w:position w:val="0"/>
          <w:sz w:val="28"/>
          <w:shd w:fill="auto" w:val="clear"/>
        </w:rPr>
      </w:pPr>
    </w:p>
    <w:p>
      <w:pPr>
        <w:spacing w:before="0" w:after="200" w:line="276"/>
        <w:ind w:right="0" w:left="0" w:firstLine="0"/>
        <w:jc w:val="center"/>
        <w:rPr>
          <w:rFonts w:ascii="Calibri" w:hAnsi="Calibri" w:cs="Calibri" w:eastAsia="Calibri"/>
          <w:b/>
          <w:i/>
          <w:color w:val="004DBB"/>
          <w:spacing w:val="0"/>
          <w:position w:val="0"/>
          <w:sz w:val="28"/>
          <w:shd w:fill="auto" w:val="clear"/>
        </w:rPr>
      </w:pPr>
      <w:r>
        <w:rPr>
          <w:rFonts w:ascii="Calibri" w:hAnsi="Calibri" w:cs="Calibri" w:eastAsia="Calibri"/>
          <w:b/>
          <w:i/>
          <w:color w:val="004DBB"/>
          <w:spacing w:val="0"/>
          <w:position w:val="0"/>
          <w:sz w:val="28"/>
          <w:shd w:fill="auto" w:val="clear"/>
        </w:rPr>
        <w:t xml:space="preserve">How do I calculate the dimensional weight of my shipment?</w:t>
      </w:r>
    </w:p>
    <w:p>
      <w:pPr>
        <w:spacing w:before="0" w:after="200" w:line="276"/>
        <w:ind w:right="0" w:left="0" w:firstLine="0"/>
        <w:jc w:val="center"/>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Measure your shipment in centimeters or inches. Multiply the length by the width and height. This will give you the volume. Then divide the volume by the density ratio of your shipping method. To learn more about the air, sea, road and rail density ratio,</w:t>
      </w:r>
    </w:p>
    <w:p>
      <w:pPr>
        <w:spacing w:before="0" w:after="200" w:line="276"/>
        <w:ind w:right="0" w:left="0" w:firstLine="0"/>
        <w:jc w:val="center"/>
        <w:rPr>
          <w:rFonts w:ascii="Calibri" w:hAnsi="Calibri" w:cs="Calibri" w:eastAsia="Calibri"/>
          <w:b/>
          <w:color w:val="333333"/>
          <w:spacing w:val="0"/>
          <w:position w:val="0"/>
          <w:sz w:val="28"/>
          <w:shd w:fill="auto" w:val="clear"/>
        </w:rPr>
      </w:pPr>
    </w:p>
    <w:p>
      <w:pPr>
        <w:numPr>
          <w:ilvl w:val="0"/>
          <w:numId w:val="12"/>
        </w:numPr>
        <w:spacing w:before="0" w:after="200" w:line="276"/>
        <w:ind w:right="0" w:left="360" w:hanging="360"/>
        <w:jc w:val="center"/>
        <w:rPr>
          <w:rFonts w:ascii="Calibri" w:hAnsi="Calibri" w:cs="Calibri" w:eastAsia="Calibri"/>
          <w:b/>
          <w:color w:val="FF0000"/>
          <w:spacing w:val="0"/>
          <w:position w:val="0"/>
          <w:sz w:val="28"/>
          <w:shd w:fill="auto" w:val="clear"/>
        </w:rPr>
      </w:pPr>
      <w:r>
        <w:rPr>
          <w:rFonts w:ascii="Calibri" w:hAnsi="Calibri" w:cs="Calibri" w:eastAsia="Calibri"/>
          <w:b/>
          <w:color w:val="FF0000"/>
          <w:spacing w:val="0"/>
          <w:position w:val="0"/>
          <w:sz w:val="28"/>
          <w:shd w:fill="auto" w:val="clear"/>
        </w:rPr>
        <w:t xml:space="preserve">FAQs about customs and international regulations</w:t>
      </w:r>
    </w:p>
    <w:p>
      <w:pPr>
        <w:spacing w:before="0" w:after="200" w:line="276"/>
        <w:ind w:right="0" w:left="0" w:firstLine="0"/>
        <w:jc w:val="center"/>
        <w:rPr>
          <w:rFonts w:ascii="Calibri" w:hAnsi="Calibri" w:cs="Calibri" w:eastAsia="Calibri"/>
          <w:b/>
          <w:i/>
          <w:color w:val="004DBB"/>
          <w:spacing w:val="0"/>
          <w:position w:val="0"/>
          <w:sz w:val="28"/>
          <w:shd w:fill="auto" w:val="clear"/>
        </w:rPr>
      </w:pPr>
      <w:r>
        <w:rPr>
          <w:rFonts w:ascii="Calibri" w:hAnsi="Calibri" w:cs="Calibri" w:eastAsia="Calibri"/>
          <w:b/>
          <w:i/>
          <w:color w:val="004DBB"/>
          <w:spacing w:val="0"/>
          <w:position w:val="0"/>
          <w:sz w:val="28"/>
          <w:shd w:fill="auto" w:val="clear"/>
        </w:rPr>
        <w:t xml:space="preserve">Are there any restrictions on the type of freight I can send to a country?</w:t>
      </w:r>
    </w:p>
    <w:p>
      <w:pPr>
        <w:spacing w:before="0" w:after="200" w:line="276"/>
        <w:ind w:right="0" w:left="0" w:firstLine="0"/>
        <w:jc w:val="center"/>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When it comes to importing, certain goods are subject to government regulations and require a license.</w:t>
      </w:r>
    </w:p>
    <w:p>
      <w:pPr>
        <w:spacing w:before="0" w:after="200" w:line="276"/>
        <w:ind w:right="0" w:left="0" w:firstLine="0"/>
        <w:jc w:val="center"/>
        <w:rPr>
          <w:rFonts w:ascii="Calibri" w:hAnsi="Calibri" w:cs="Calibri" w:eastAsia="Calibri"/>
          <w:b/>
          <w:color w:val="333333"/>
          <w:spacing w:val="0"/>
          <w:position w:val="0"/>
          <w:sz w:val="28"/>
          <w:shd w:fill="auto" w:val="clear"/>
        </w:rPr>
      </w:pPr>
    </w:p>
    <w:p>
      <w:pPr>
        <w:spacing w:before="0" w:after="200" w:line="276"/>
        <w:ind w:right="0" w:left="0" w:firstLine="0"/>
        <w:jc w:val="center"/>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 We recommend that you research import regulations before entering into a shipping contract.</w:t>
      </w:r>
    </w:p>
    <w:p>
      <w:pPr>
        <w:spacing w:before="0" w:after="200" w:line="276"/>
        <w:ind w:right="0" w:left="0" w:firstLine="0"/>
        <w:jc w:val="center"/>
        <w:rPr>
          <w:rFonts w:ascii="Calibri" w:hAnsi="Calibri" w:cs="Calibri" w:eastAsia="Calibri"/>
          <w:b/>
          <w:color w:val="333333"/>
          <w:spacing w:val="0"/>
          <w:position w:val="0"/>
          <w:sz w:val="28"/>
          <w:shd w:fill="auto" w:val="clear"/>
        </w:rPr>
      </w:pPr>
    </w:p>
    <w:p>
      <w:pPr>
        <w:spacing w:before="0" w:after="200" w:line="276"/>
        <w:ind w:right="0" w:left="0" w:firstLine="0"/>
        <w:jc w:val="center"/>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Some goods may also be subject to control due to trade conventions, such as the Washington Convention (Convention on International Trade in Endangered Species of Wild Fauna and Flora, CITES), which protects endangered species such as rare wood species, or the Kimberley process, relating to the diamond trade.</w:t>
      </w:r>
    </w:p>
    <w:p>
      <w:pPr>
        <w:spacing w:before="0" w:after="200" w:line="276"/>
        <w:ind w:right="0" w:left="0" w:firstLine="0"/>
        <w:jc w:val="center"/>
        <w:rPr>
          <w:rFonts w:ascii="Calibri" w:hAnsi="Calibri" w:cs="Calibri" w:eastAsia="Calibri"/>
          <w:b/>
          <w:color w:val="333333"/>
          <w:spacing w:val="0"/>
          <w:position w:val="0"/>
          <w:sz w:val="28"/>
          <w:shd w:fill="auto" w:val="clear"/>
        </w:rPr>
      </w:pPr>
    </w:p>
    <w:p>
      <w:pPr>
        <w:spacing w:before="0" w:after="200" w:line="276"/>
        <w:ind w:right="0" w:left="0" w:firstLine="0"/>
        <w:jc w:val="center"/>
        <w:rPr>
          <w:rFonts w:ascii="Calibri" w:hAnsi="Calibri" w:cs="Calibri" w:eastAsia="Calibri"/>
          <w:b/>
          <w:i/>
          <w:color w:val="004DBB"/>
          <w:spacing w:val="0"/>
          <w:position w:val="0"/>
          <w:sz w:val="28"/>
          <w:shd w:fill="auto" w:val="clear"/>
        </w:rPr>
      </w:pPr>
      <w:r>
        <w:rPr>
          <w:rFonts w:ascii="Calibri" w:hAnsi="Calibri" w:cs="Calibri" w:eastAsia="Calibri"/>
          <w:b/>
          <w:i/>
          <w:color w:val="004DBB"/>
          <w:spacing w:val="0"/>
          <w:position w:val="0"/>
          <w:sz w:val="28"/>
          <w:shd w:fill="auto" w:val="clear"/>
        </w:rPr>
        <w:t xml:space="preserve">Does my international freight shipment have to go through customs?</w:t>
      </w:r>
    </w:p>
    <w:p>
      <w:pPr>
        <w:spacing w:before="0" w:after="200" w:line="276"/>
        <w:ind w:right="0" w:left="0" w:firstLine="0"/>
        <w:jc w:val="center"/>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Before your shipment is loaded into the container and unloaded at its destination port, it must go through customs. Whether you are the shipper or the receiver, you will most likely be responsible for import or export customs clearance and payment of duties (also called "tariffs") on your shipment. Depending on the Incoterms® selected, you may be responsible for both.</w:t>
      </w:r>
    </w:p>
    <w:p>
      <w:pPr>
        <w:spacing w:before="0" w:after="200" w:line="276"/>
        <w:ind w:right="0" w:left="0" w:firstLine="0"/>
        <w:jc w:val="center"/>
        <w:rPr>
          <w:rFonts w:ascii="Calibri" w:hAnsi="Calibri" w:cs="Calibri" w:eastAsia="Calibri"/>
          <w:b/>
          <w:color w:val="333333"/>
          <w:spacing w:val="0"/>
          <w:position w:val="0"/>
          <w:sz w:val="28"/>
          <w:shd w:fill="auto" w:val="clear"/>
        </w:rPr>
      </w:pPr>
    </w:p>
    <w:p>
      <w:pPr>
        <w:spacing w:before="0" w:after="200" w:line="276"/>
        <w:ind w:right="0" w:left="0" w:firstLine="0"/>
        <w:jc w:val="center"/>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We recommend that you agree with your foreign partner regarding each other's responsibilities before shipping.</w:t>
      </w:r>
    </w:p>
    <w:p>
      <w:pPr>
        <w:spacing w:before="0" w:after="200" w:line="276"/>
        <w:ind w:right="0" w:left="0" w:firstLine="0"/>
        <w:jc w:val="center"/>
        <w:rPr>
          <w:rFonts w:ascii="Calibri" w:hAnsi="Calibri" w:cs="Calibri" w:eastAsia="Calibri"/>
          <w:b/>
          <w:color w:val="333333"/>
          <w:spacing w:val="0"/>
          <w:position w:val="0"/>
          <w:sz w:val="28"/>
          <w:shd w:fill="auto" w:val="clear"/>
        </w:rPr>
      </w:pPr>
    </w:p>
    <w:p>
      <w:pPr>
        <w:spacing w:before="0" w:after="200" w:line="276"/>
        <w:ind w:right="0" w:left="0" w:firstLine="0"/>
        <w:jc w:val="left"/>
        <w:rPr>
          <w:rFonts w:ascii="Calibri" w:hAnsi="Calibri" w:cs="Calibri" w:eastAsia="Calibri"/>
          <w:b/>
          <w:i/>
          <w:color w:val="004DBB"/>
          <w:spacing w:val="0"/>
          <w:position w:val="0"/>
          <w:sz w:val="28"/>
          <w:shd w:fill="auto" w:val="clear"/>
        </w:rPr>
      </w:pPr>
      <w:r>
        <w:rPr>
          <w:rFonts w:ascii="Calibri" w:hAnsi="Calibri" w:cs="Calibri" w:eastAsia="Calibri"/>
          <w:b/>
          <w:i/>
          <w:color w:val="004DBB"/>
          <w:spacing w:val="0"/>
          <w:position w:val="0"/>
          <w:sz w:val="28"/>
          <w:shd w:fill="auto" w:val="clear"/>
        </w:rPr>
        <w:t xml:space="preserve">How do I find out the customs duty amount for my freight shipment?</w:t>
      </w:r>
    </w:p>
    <w:p>
      <w:pPr>
        <w:spacing w:before="0" w:after="200" w:line="276"/>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The amount to pay depends on the nature of your cargo.</w:t>
      </w:r>
    </w:p>
    <w:p>
      <w:pPr>
        <w:spacing w:before="0" w:after="200" w:line="276"/>
        <w:ind w:right="0" w:left="0" w:firstLine="0"/>
        <w:jc w:val="left"/>
        <w:rPr>
          <w:rFonts w:ascii="Calibri" w:hAnsi="Calibri" w:cs="Calibri" w:eastAsia="Calibri"/>
          <w:b/>
          <w:color w:val="333333"/>
          <w:spacing w:val="0"/>
          <w:position w:val="0"/>
          <w:sz w:val="28"/>
          <w:shd w:fill="auto" w:val="clear"/>
        </w:rPr>
      </w:pPr>
    </w:p>
    <w:p>
      <w:pPr>
        <w:spacing w:before="0" w:after="200" w:line="276"/>
        <w:ind w:right="0" w:left="0" w:firstLine="0"/>
        <w:jc w:val="left"/>
        <w:rPr>
          <w:rFonts w:ascii="Calibri" w:hAnsi="Calibri" w:cs="Calibri" w:eastAsia="Calibri"/>
          <w:color w:val="333333"/>
          <w:spacing w:val="0"/>
          <w:position w:val="0"/>
          <w:sz w:val="24"/>
          <w:shd w:fill="auto" w:val="clear"/>
        </w:rPr>
      </w:pPr>
      <w:r>
        <w:rPr>
          <w:rFonts w:ascii="Calibri" w:hAnsi="Calibri" w:cs="Calibri" w:eastAsia="Calibri"/>
          <w:color w:val="333333"/>
          <w:spacing w:val="0"/>
          <w:position w:val="0"/>
          <w:sz w:val="24"/>
          <w:shd w:fill="auto" w:val="clear"/>
        </w:rPr>
        <w:t xml:space="preserve">To ensure your customs activities run smoothly, we recommend providing an accurate description of the goods you are shipping. To do this, consult the internationally standardized commodity code, the Harmonized System (HS) code, which ensures that the correct duties and taxes are applied by customs. It is defined by the World Customs Organization (WCO) and accessible to the public.</w:t>
      </w:r>
    </w:p>
    <w:p>
      <w:pPr>
        <w:spacing w:before="0" w:after="200" w:line="276"/>
        <w:ind w:right="0" w:left="0" w:firstLine="0"/>
        <w:jc w:val="left"/>
        <w:rPr>
          <w:rFonts w:ascii="Calibri" w:hAnsi="Calibri" w:cs="Calibri" w:eastAsia="Calibri"/>
          <w:b/>
          <w:color w:val="333333"/>
          <w:spacing w:val="0"/>
          <w:position w:val="0"/>
          <w:sz w:val="28"/>
          <w:shd w:fill="auto" w:val="clear"/>
        </w:rPr>
      </w:pPr>
    </w:p>
    <w:p>
      <w:pPr>
        <w:numPr>
          <w:ilvl w:val="0"/>
          <w:numId w:val="15"/>
        </w:numPr>
        <w:spacing w:before="0" w:after="200" w:line="276"/>
        <w:ind w:right="0" w:left="720" w:hanging="360"/>
        <w:jc w:val="left"/>
        <w:rPr>
          <w:rFonts w:ascii="Calibri" w:hAnsi="Calibri" w:cs="Calibri" w:eastAsia="Calibri"/>
          <w:b/>
          <w:color w:val="FF0000"/>
          <w:spacing w:val="0"/>
          <w:position w:val="0"/>
          <w:sz w:val="22"/>
          <w:u w:val="single"/>
          <w:shd w:fill="auto" w:val="clear"/>
        </w:rPr>
      </w:pPr>
      <w:r>
        <w:rPr>
          <w:rFonts w:ascii="Calibri" w:hAnsi="Calibri" w:cs="Calibri" w:eastAsia="Calibri"/>
          <w:b/>
          <w:color w:val="FF0000"/>
          <w:spacing w:val="0"/>
          <w:position w:val="0"/>
          <w:sz w:val="28"/>
          <w:u w:val="single"/>
          <w:shd w:fill="auto" w:val="clear"/>
        </w:rPr>
        <w:t xml:space="preserve">Insurance and Cargo Insurance FAQs</w:t>
      </w:r>
    </w:p>
    <w:p>
      <w:pPr>
        <w:spacing w:before="0" w:after="200" w:line="276"/>
        <w:ind w:right="0" w:left="0" w:firstLine="0"/>
        <w:jc w:val="left"/>
        <w:rPr>
          <w:rFonts w:ascii="Calibri" w:hAnsi="Calibri" w:cs="Calibri" w:eastAsia="Calibri"/>
          <w:b/>
          <w:i/>
          <w:color w:val="004DBB"/>
          <w:spacing w:val="0"/>
          <w:position w:val="0"/>
          <w:sz w:val="22"/>
          <w:shd w:fill="auto" w:val="clear"/>
        </w:rPr>
      </w:pPr>
      <w:r>
        <w:rPr>
          <w:rFonts w:ascii="Calibri" w:hAnsi="Calibri" w:cs="Calibri" w:eastAsia="Calibri"/>
          <w:b/>
          <w:i/>
          <w:color w:val="004DBB"/>
          <w:spacing w:val="0"/>
          <w:position w:val="0"/>
          <w:sz w:val="22"/>
          <w:shd w:fill="auto" w:val="clear"/>
        </w:rPr>
        <w:t xml:space="preserve">What types of issues are covered under the shipping amount?</w:t>
      </w:r>
    </w:p>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Under international conventions, freight forwarders and carriers have limited liability for loss or damage to the customer's goods. In the event of an incident covered by international conventions, your compensation will be calculated based on a standard negligence liability clause and not the actual value of your cargo.</w:t>
      </w:r>
    </w:p>
    <w:p>
      <w:pPr>
        <w:spacing w:before="0" w:after="200" w:line="276"/>
        <w:ind w:right="0" w:left="0" w:firstLine="0"/>
        <w:jc w:val="left"/>
        <w:rPr>
          <w:rFonts w:ascii="Calibri" w:hAnsi="Calibri" w:cs="Calibri" w:eastAsia="Calibri"/>
          <w:b/>
          <w:color w:val="333333"/>
          <w:spacing w:val="0"/>
          <w:position w:val="0"/>
          <w:sz w:val="22"/>
          <w:shd w:fill="auto" w:val="clear"/>
        </w:rPr>
      </w:pPr>
    </w:p>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Although each shipment is handled with care, accidents beyond the control of the carrier or forwarder may occur. Natural disasters such as flooding are not covered under cargo liability.</w:t>
      </w:r>
    </w:p>
    <w:p>
      <w:pPr>
        <w:spacing w:before="0" w:after="200" w:line="276"/>
        <w:ind w:right="0" w:left="0" w:firstLine="0"/>
        <w:jc w:val="left"/>
        <w:rPr>
          <w:rFonts w:ascii="Calibri" w:hAnsi="Calibri" w:cs="Calibri" w:eastAsia="Calibri"/>
          <w:b/>
          <w:color w:val="333333"/>
          <w:spacing w:val="0"/>
          <w:position w:val="0"/>
          <w:sz w:val="22"/>
          <w:shd w:fill="auto" w:val="clear"/>
        </w:rPr>
      </w:pPr>
    </w:p>
    <w:p>
      <w:pPr>
        <w:spacing w:before="0" w:after="200" w:line="276"/>
        <w:ind w:right="0" w:left="0" w:firstLine="0"/>
        <w:jc w:val="left"/>
        <w:rPr>
          <w:rFonts w:ascii="Calibri" w:hAnsi="Calibri" w:cs="Calibri" w:eastAsia="Calibri"/>
          <w:b/>
          <w:i/>
          <w:color w:val="004DBB"/>
          <w:spacing w:val="0"/>
          <w:position w:val="0"/>
          <w:sz w:val="22"/>
          <w:shd w:fill="auto" w:val="clear"/>
        </w:rPr>
      </w:pPr>
      <w:r>
        <w:rPr>
          <w:rFonts w:ascii="Calibri" w:hAnsi="Calibri" w:cs="Calibri" w:eastAsia="Calibri"/>
          <w:b/>
          <w:i/>
          <w:color w:val="004DBB"/>
          <w:spacing w:val="0"/>
          <w:position w:val="0"/>
          <w:sz w:val="22"/>
          <w:shd w:fill="auto" w:val="clear"/>
        </w:rPr>
        <w:t xml:space="preserve">Why do I need to add DHL Cargo Insurance?</w:t>
      </w:r>
    </w:p>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We guarantee an exceptional level of service , whatever the size of your business. Access an insurance policy with no deductible or excess, at a competitive rate, from one of the largest insurers in the world, even for high-risk goods and in destinations than most other insurance companies do not cover. Other benefits include:</w:t>
      </w:r>
    </w:p>
    <w:p>
      <w:pPr>
        <w:spacing w:before="0" w:after="200" w:line="276"/>
        <w:ind w:right="0" w:left="0" w:firstLine="0"/>
        <w:jc w:val="left"/>
        <w:rPr>
          <w:rFonts w:ascii="Calibri" w:hAnsi="Calibri" w:cs="Calibri" w:eastAsia="Calibri"/>
          <w:color w:val="333333"/>
          <w:spacing w:val="0"/>
          <w:position w:val="0"/>
          <w:sz w:val="22"/>
          <w:shd w:fill="auto" w:val="clear"/>
        </w:rPr>
      </w:pPr>
    </w:p>
    <w:p>
      <w:pPr>
        <w:numPr>
          <w:ilvl w:val="0"/>
          <w:numId w:val="17"/>
        </w:numPr>
        <w:spacing w:before="0" w:after="200" w:line="276"/>
        <w:ind w:right="0" w:left="720" w:hanging="36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invoicing freight and insurance on a single invoice</w:t>
      </w:r>
    </w:p>
    <w:p>
      <w:pPr>
        <w:numPr>
          <w:ilvl w:val="0"/>
          <w:numId w:val="17"/>
        </w:numPr>
        <w:spacing w:before="0" w:after="200" w:line="276"/>
        <w:ind w:right="0" w:left="720" w:hanging="36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a simple claims process (as a freight forwarder we already have a large number of necessary documents)</w:t>
      </w:r>
    </w:p>
    <w:p>
      <w:pPr>
        <w:numPr>
          <w:ilvl w:val="0"/>
          <w:numId w:val="17"/>
        </w:numPr>
        <w:spacing w:before="0" w:after="200" w:line="276"/>
        <w:ind w:right="0" w:left="720" w:hanging="36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complaints resolved within 30 days on average</w:t>
      </w:r>
    </w:p>
    <w:p>
      <w:pPr>
        <w:numPr>
          <w:ilvl w:val="0"/>
          <w:numId w:val="17"/>
        </w:numPr>
        <w:spacing w:before="0" w:after="200" w:line="276"/>
        <w:ind w:right="0" w:left="720" w:hanging="36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claims handled locally by people who speak your language</w:t>
      </w:r>
    </w:p>
    <w:p>
      <w:pPr>
        <w:numPr>
          <w:ilvl w:val="0"/>
          <w:numId w:val="17"/>
        </w:numPr>
        <w:spacing w:before="0" w:after="200" w:line="276"/>
        <w:ind w:right="0" w:left="720" w:hanging="36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a refund made in your local currency</w:t>
      </w:r>
    </w:p>
    <w:p>
      <w:pPr>
        <w:spacing w:before="0" w:after="200" w:line="276"/>
        <w:ind w:right="0" w:left="0" w:firstLine="0"/>
        <w:jc w:val="left"/>
        <w:rPr>
          <w:rFonts w:ascii="Calibri" w:hAnsi="Calibri" w:cs="Calibri" w:eastAsia="Calibri"/>
          <w:b/>
          <w:color w:val="333333"/>
          <w:spacing w:val="0"/>
          <w:position w:val="0"/>
          <w:sz w:val="22"/>
          <w:shd w:fill="auto" w:val="clear"/>
        </w:rPr>
      </w:pPr>
    </w:p>
    <w:p>
      <w:pPr>
        <w:spacing w:before="0" w:after="200" w:line="276"/>
        <w:ind w:right="0" w:left="0" w:firstLine="0"/>
        <w:jc w:val="left"/>
        <w:rPr>
          <w:rFonts w:ascii="Calibri" w:hAnsi="Calibri" w:cs="Calibri" w:eastAsia="Calibri"/>
          <w:b/>
          <w:i/>
          <w:color w:val="004DBB"/>
          <w:spacing w:val="0"/>
          <w:position w:val="0"/>
          <w:sz w:val="22"/>
          <w:shd w:fill="auto" w:val="clear"/>
        </w:rPr>
      </w:pPr>
      <w:r>
        <w:rPr>
          <w:rFonts w:ascii="Calibri" w:hAnsi="Calibri" w:cs="Calibri" w:eastAsia="Calibri"/>
          <w:b/>
          <w:i/>
          <w:color w:val="004DBB"/>
          <w:spacing w:val="0"/>
          <w:position w:val="0"/>
          <w:sz w:val="22"/>
          <w:shd w:fill="auto" w:val="clear"/>
        </w:rPr>
        <w:t xml:space="preserve">Does DHL Cargo Insurance cover special cargo and high-risk destinations?</w:t>
      </w:r>
    </w:p>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Our scale allows us to make arrangements for most countries and for special, high-risk or high-value cargo.</w:t>
      </w:r>
    </w:p>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We can also arrange insurance coverage in most countries, including for special, high-risk or high-value cargo.</w:t>
      </w:r>
    </w:p>
    <w:p>
      <w:pPr>
        <w:spacing w:before="0" w:after="200" w:line="276"/>
        <w:ind w:right="0" w:left="0" w:firstLine="0"/>
        <w:jc w:val="left"/>
        <w:rPr>
          <w:rFonts w:ascii="Calibri" w:hAnsi="Calibri" w:cs="Calibri" w:eastAsia="Calibri"/>
          <w:b/>
          <w:color w:val="333333"/>
          <w:spacing w:val="0"/>
          <w:position w:val="0"/>
          <w:sz w:val="22"/>
          <w:shd w:fill="auto" w:val="clear"/>
        </w:rPr>
      </w:pPr>
    </w:p>
    <w:p>
      <w:pPr>
        <w:spacing w:before="0" w:after="200" w:line="276"/>
        <w:ind w:right="0" w:left="0" w:firstLine="0"/>
        <w:jc w:val="left"/>
        <w:rPr>
          <w:rFonts w:ascii="Calibri" w:hAnsi="Calibri" w:cs="Calibri" w:eastAsia="Calibri"/>
          <w:b/>
          <w:i/>
          <w:color w:val="004DBB"/>
          <w:spacing w:val="0"/>
          <w:position w:val="0"/>
          <w:sz w:val="22"/>
          <w:shd w:fill="auto" w:val="clear"/>
        </w:rPr>
      </w:pPr>
      <w:r>
        <w:rPr>
          <w:rFonts w:ascii="Calibri" w:hAnsi="Calibri" w:cs="Calibri" w:eastAsia="Calibri"/>
          <w:b/>
          <w:i/>
          <w:color w:val="004DBB"/>
          <w:spacing w:val="0"/>
          <w:position w:val="0"/>
          <w:sz w:val="22"/>
          <w:shd w:fill="auto" w:val="clear"/>
        </w:rPr>
        <w:t xml:space="preserve">How long does DHL Cargo Insurance take to process claims?</w:t>
      </w:r>
    </w:p>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In the event of an incident, we aim to resolve your claims within 30 days from the time we have all necessary documents.</w:t>
      </w:r>
    </w:p>
    <w:p>
      <w:pPr>
        <w:spacing w:before="0" w:after="200" w:line="276"/>
        <w:ind w:right="0" w:left="0" w:firstLine="0"/>
        <w:jc w:val="left"/>
        <w:rPr>
          <w:rFonts w:ascii="Calibri" w:hAnsi="Calibri" w:cs="Calibri" w:eastAsia="Calibri"/>
          <w:b/>
          <w:color w:val="333333"/>
          <w:spacing w:val="0"/>
          <w:position w:val="0"/>
          <w:sz w:val="22"/>
          <w:shd w:fill="auto" w:val="clear"/>
        </w:rPr>
      </w:pPr>
    </w:p>
    <w:p>
      <w:pPr>
        <w:numPr>
          <w:ilvl w:val="0"/>
          <w:numId w:val="19"/>
        </w:numPr>
        <w:spacing w:before="0" w:after="200" w:line="276"/>
        <w:ind w:right="0" w:left="2880" w:hanging="360"/>
        <w:jc w:val="left"/>
        <w:rPr>
          <w:rFonts w:ascii="Calibri" w:hAnsi="Calibri" w:cs="Calibri" w:eastAsia="Calibri"/>
          <w:b/>
          <w:color w:val="FF0000"/>
          <w:spacing w:val="0"/>
          <w:position w:val="0"/>
          <w:sz w:val="22"/>
          <w:u w:val="single"/>
          <w:shd w:fill="auto" w:val="clear"/>
        </w:rPr>
      </w:pPr>
      <w:r>
        <w:rPr>
          <w:rFonts w:ascii="Calibri" w:hAnsi="Calibri" w:cs="Calibri" w:eastAsia="Calibri"/>
          <w:b/>
          <w:color w:val="FF0000"/>
          <w:spacing w:val="0"/>
          <w:position w:val="0"/>
          <w:sz w:val="22"/>
          <w:u w:val="single"/>
          <w:shd w:fill="auto" w:val="clear"/>
        </w:rPr>
        <w:t xml:space="preserve">Sustainability FAQ</w:t>
      </w:r>
    </w:p>
    <w:p>
      <w:pPr>
        <w:spacing w:before="0" w:after="200" w:line="276"/>
        <w:ind w:right="0" w:left="0" w:firstLine="0"/>
        <w:jc w:val="left"/>
        <w:rPr>
          <w:rFonts w:ascii="Calibri" w:hAnsi="Calibri" w:cs="Calibri" w:eastAsia="Calibri"/>
          <w:b/>
          <w:i/>
          <w:color w:val="004DBB"/>
          <w:spacing w:val="0"/>
          <w:position w:val="0"/>
          <w:sz w:val="22"/>
          <w:shd w:fill="auto" w:val="clear"/>
        </w:rPr>
      </w:pPr>
      <w:r>
        <w:rPr>
          <w:rFonts w:ascii="Calibri" w:hAnsi="Calibri" w:cs="Calibri" w:eastAsia="Calibri"/>
          <w:b/>
          <w:i/>
          <w:color w:val="004DBB"/>
          <w:spacing w:val="0"/>
          <w:position w:val="0"/>
          <w:sz w:val="22"/>
          <w:shd w:fill="auto" w:val="clear"/>
        </w:rPr>
        <w:t xml:space="preserve">Do you offer sustainable or carbon neutral freight shipping options?</w:t>
      </w:r>
    </w:p>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As the world's largest logistics service provider, the entire DHL team has a particular obligation to minimize the negative impact of its activities on the environment.</w:t>
      </w:r>
    </w:p>
    <w:p>
      <w:pPr>
        <w:spacing w:before="0" w:after="200" w:line="276"/>
        <w:ind w:right="0" w:left="0" w:firstLine="0"/>
        <w:jc w:val="left"/>
        <w:rPr>
          <w:rFonts w:ascii="Calibri" w:hAnsi="Calibri" w:cs="Calibri" w:eastAsia="Calibri"/>
          <w:b/>
          <w:color w:val="333333"/>
          <w:spacing w:val="0"/>
          <w:position w:val="0"/>
          <w:sz w:val="22"/>
          <w:shd w:fill="auto" w:val="clear"/>
        </w:rPr>
      </w:pPr>
    </w:p>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We offer solutions to help you determine and control your carbon footprint, reduce or prevent emissions and offset greenhouse gas emissions from your logistics by investing in internationally recognized climate protection projects.</w:t>
      </w:r>
    </w:p>
    <w:p>
      <w:pPr>
        <w:spacing w:before="0" w:after="200" w:line="276"/>
        <w:ind w:right="0" w:left="0" w:firstLine="0"/>
        <w:jc w:val="left"/>
        <w:rPr>
          <w:rFonts w:ascii="Calibri" w:hAnsi="Calibri" w:cs="Calibri" w:eastAsia="Calibri"/>
          <w:b/>
          <w:color w:val="333333"/>
          <w:spacing w:val="0"/>
          <w:position w:val="0"/>
          <w:sz w:val="22"/>
          <w:shd w:fill="auto" w:val="clear"/>
        </w:rPr>
      </w:pPr>
    </w:p>
    <w:p>
      <w:pPr>
        <w:spacing w:before="0" w:after="200" w:line="276"/>
        <w:ind w:right="0" w:left="0" w:firstLine="0"/>
        <w:jc w:val="left"/>
        <w:rPr>
          <w:rFonts w:ascii="Calibri" w:hAnsi="Calibri" w:cs="Calibri" w:eastAsia="Calibri"/>
          <w:b/>
          <w:i/>
          <w:color w:val="004DBB"/>
          <w:spacing w:val="0"/>
          <w:position w:val="0"/>
          <w:sz w:val="22"/>
          <w:shd w:fill="auto" w:val="clear"/>
        </w:rPr>
      </w:pPr>
      <w:r>
        <w:rPr>
          <w:rFonts w:ascii="Calibri" w:hAnsi="Calibri" w:cs="Calibri" w:eastAsia="Calibri"/>
          <w:b/>
          <w:i/>
          <w:color w:val="004DBB"/>
          <w:spacing w:val="0"/>
          <w:position w:val="0"/>
          <w:sz w:val="22"/>
          <w:shd w:fill="auto" w:val="clear"/>
        </w:rPr>
        <w:t xml:space="preserve">What standards does DHL use to calculate carbon emissions?</w:t>
      </w:r>
    </w:p>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EN 16258:2012 is a method for calculating and reporting energy consumption based on a product lifecycle accounting and reporting standard developed by the GHG protocol.</w:t>
      </w:r>
    </w:p>
    <w:p>
      <w:pPr>
        <w:spacing w:before="0" w:after="200" w:line="276"/>
        <w:ind w:right="0" w:left="0" w:firstLine="0"/>
        <w:jc w:val="left"/>
        <w:rPr>
          <w:rFonts w:ascii="Calibri" w:hAnsi="Calibri" w:cs="Calibri" w:eastAsia="Calibri"/>
          <w:b/>
          <w:i/>
          <w:color w:val="004DBB"/>
          <w:spacing w:val="0"/>
          <w:position w:val="0"/>
          <w:sz w:val="22"/>
          <w:shd w:fill="auto" w:val="clear"/>
        </w:rPr>
      </w:pPr>
      <w:r>
        <w:rPr>
          <w:rFonts w:ascii="Calibri" w:hAnsi="Calibri" w:cs="Calibri" w:eastAsia="Calibri"/>
          <w:b/>
          <w:i/>
          <w:color w:val="004DBB"/>
          <w:spacing w:val="0"/>
          <w:position w:val="0"/>
          <w:sz w:val="22"/>
          <w:shd w:fill="auto" w:val="clear"/>
        </w:rPr>
        <w:t xml:space="preserve">What sources of emission factors do you use?</w:t>
      </w:r>
    </w:p>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Road emissions factors are based on the HBEFA (Handbook Emission Factors for Road Transport),  maritime emissions factors on the CCWG (Clean Cargo Working Group) and air emissions factors on the NTM (Network for Transport Measures ). It is on these factors that we base the operating systems of the vehicles we use.</w:t>
      </w:r>
    </w:p>
    <w:p>
      <w:pPr>
        <w:spacing w:before="0" w:after="200" w:line="276"/>
        <w:ind w:right="0" w:left="0" w:firstLine="0"/>
        <w:jc w:val="left"/>
        <w:rPr>
          <w:rFonts w:ascii="Calibri" w:hAnsi="Calibri" w:cs="Calibri" w:eastAsia="Calibri"/>
          <w:b/>
          <w:i/>
          <w:color w:val="004DBB"/>
          <w:spacing w:val="0"/>
          <w:position w:val="0"/>
          <w:sz w:val="22"/>
          <w:shd w:fill="auto" w:val="clear"/>
        </w:rPr>
      </w:pPr>
      <w:r>
        <w:rPr>
          <w:rFonts w:ascii="Calibri" w:hAnsi="Calibri" w:cs="Calibri" w:eastAsia="Calibri"/>
          <w:b/>
          <w:i/>
          <w:color w:val="004DBB"/>
          <w:spacing w:val="0"/>
          <w:position w:val="0"/>
          <w:sz w:val="22"/>
          <w:shd w:fill="auto" w:val="clear"/>
        </w:rPr>
        <w:t xml:space="preserve">What credits do you give as part of the climate-neutral service?</w:t>
      </w:r>
    </w:p>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We offer Gold Standard Verified Emissions Reduction (VER) credits and Voluntary Carbon Standard-certified Voluntary Carbon Units (VCU). Our carbon credits are part of the voluntary carbon market and not a market system for pollution rights (where emission quotas can be traded).</w:t>
      </w:r>
    </w:p>
    <w:p>
      <w:pPr>
        <w:spacing w:before="0" w:after="200" w:line="276"/>
        <w:ind w:right="0" w:left="0" w:firstLine="0"/>
        <w:jc w:val="left"/>
        <w:rPr>
          <w:rFonts w:ascii="Calibri" w:hAnsi="Calibri" w:cs="Calibri" w:eastAsia="Calibri"/>
          <w:b/>
          <w:i/>
          <w:color w:val="004DBB"/>
          <w:spacing w:val="0"/>
          <w:position w:val="0"/>
          <w:sz w:val="22"/>
          <w:shd w:fill="auto" w:val="clear"/>
        </w:rPr>
      </w:pPr>
      <w:r>
        <w:rPr>
          <w:rFonts w:ascii="Calibri" w:hAnsi="Calibri" w:cs="Calibri" w:eastAsia="Calibri"/>
          <w:b/>
          <w:i/>
          <w:color w:val="004DBB"/>
          <w:spacing w:val="0"/>
          <w:position w:val="0"/>
          <w:sz w:val="22"/>
          <w:shd w:fill="auto" w:val="clear"/>
        </w:rPr>
        <w:t xml:space="preserve">Third-party traffic</w:t>
      </w:r>
    </w:p>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Cargo transportation is defined as third-party traffic when goods are transported from their point of origin to their destination without entering the country where the shipper is registered.</w:t>
      </w:r>
    </w:p>
    <w:p>
      <w:pPr>
        <w:spacing w:before="0" w:after="200" w:line="276"/>
        <w:ind w:right="0" w:left="0" w:firstLine="0"/>
        <w:jc w:val="left"/>
        <w:rPr>
          <w:rFonts w:ascii="Calibri" w:hAnsi="Calibri" w:cs="Calibri" w:eastAsia="Calibri"/>
          <w:color w:val="333333"/>
          <w:spacing w:val="0"/>
          <w:position w:val="0"/>
          <w:sz w:val="22"/>
          <w:shd w:fill="auto" w:val="clear"/>
        </w:rPr>
      </w:pPr>
    </w:p>
    <w:p>
      <w:pPr>
        <w:numPr>
          <w:ilvl w:val="0"/>
          <w:numId w:val="21"/>
        </w:numPr>
        <w:spacing w:before="0" w:after="200" w:line="276"/>
        <w:ind w:right="0" w:left="3240" w:hanging="360"/>
        <w:jc w:val="left"/>
        <w:rPr>
          <w:rFonts w:ascii="Calibri" w:hAnsi="Calibri" w:cs="Calibri" w:eastAsia="Calibri"/>
          <w:b/>
          <w:color w:val="FF0000"/>
          <w:spacing w:val="0"/>
          <w:position w:val="0"/>
          <w:sz w:val="22"/>
          <w:u w:val="single"/>
          <w:shd w:fill="auto" w:val="clear"/>
        </w:rPr>
      </w:pPr>
      <w:r>
        <w:rPr>
          <w:rFonts w:ascii="Calibri" w:hAnsi="Calibri" w:cs="Calibri" w:eastAsia="Calibri"/>
          <w:b/>
          <w:color w:val="FF0000"/>
          <w:spacing w:val="0"/>
          <w:position w:val="0"/>
          <w:sz w:val="22"/>
          <w:u w:val="single"/>
          <w:shd w:fill="auto" w:val="clear"/>
        </w:rPr>
        <w:t xml:space="preserve">Delivery FAQs</w:t>
      </w:r>
    </w:p>
    <w:p>
      <w:pPr>
        <w:spacing w:before="0" w:after="200" w:line="276"/>
        <w:ind w:right="0" w:left="0" w:firstLine="0"/>
        <w:jc w:val="left"/>
        <w:rPr>
          <w:rFonts w:ascii="Calibri" w:hAnsi="Calibri" w:cs="Calibri" w:eastAsia="Calibri"/>
          <w:b/>
          <w:i/>
          <w:color w:val="004DBB"/>
          <w:spacing w:val="0"/>
          <w:position w:val="0"/>
          <w:sz w:val="22"/>
          <w:shd w:fill="auto" w:val="clear"/>
        </w:rPr>
      </w:pPr>
      <w:r>
        <w:rPr>
          <w:rFonts w:ascii="Calibri" w:hAnsi="Calibri" w:cs="Calibri" w:eastAsia="Calibri"/>
          <w:b/>
          <w:i/>
          <w:color w:val="004DBB"/>
          <w:spacing w:val="0"/>
          <w:position w:val="0"/>
          <w:sz w:val="22"/>
          <w:shd w:fill="auto" w:val="clear"/>
        </w:rPr>
        <w:t xml:space="preserve">What information do I need to have my shipment picked up?</w:t>
      </w:r>
    </w:p>
    <w:p>
      <w:pPr>
        <w:numPr>
          <w:ilvl w:val="0"/>
          <w:numId w:val="23"/>
        </w:numPr>
        <w:spacing w:before="0" w:after="200" w:line="276"/>
        <w:ind w:right="0" w:left="720" w:hanging="36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You will need the following information:</w:t>
      </w:r>
    </w:p>
    <w:p>
      <w:pPr>
        <w:numPr>
          <w:ilvl w:val="0"/>
          <w:numId w:val="23"/>
        </w:numPr>
        <w:spacing w:before="0" w:after="200" w:line="276"/>
        <w:ind w:right="0" w:left="720" w:hanging="360"/>
        <w:jc w:val="left"/>
        <w:rPr>
          <w:rFonts w:ascii="Calibri" w:hAnsi="Calibri" w:cs="Calibri" w:eastAsia="Calibri"/>
          <w:color w:val="333333"/>
          <w:spacing w:val="0"/>
          <w:position w:val="0"/>
          <w:sz w:val="22"/>
          <w:shd w:fill="auto" w:val="clear"/>
        </w:rPr>
      </w:pPr>
    </w:p>
    <w:p>
      <w:pPr>
        <w:numPr>
          <w:ilvl w:val="0"/>
          <w:numId w:val="23"/>
        </w:numPr>
        <w:spacing w:before="0" w:after="200" w:line="276"/>
        <w:ind w:right="0" w:left="720" w:hanging="36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your shipping number</w:t>
      </w:r>
    </w:p>
    <w:p>
      <w:pPr>
        <w:numPr>
          <w:ilvl w:val="0"/>
          <w:numId w:val="23"/>
        </w:numPr>
        <w:spacing w:before="0" w:after="200" w:line="276"/>
        <w:ind w:right="0" w:left="720" w:hanging="36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your order number and ID</w:t>
      </w:r>
    </w:p>
    <w:p>
      <w:pPr>
        <w:spacing w:before="0" w:after="200" w:line="276"/>
        <w:ind w:right="0" w:left="0" w:firstLine="0"/>
        <w:jc w:val="left"/>
        <w:rPr>
          <w:rFonts w:ascii="Calibri" w:hAnsi="Calibri" w:cs="Calibri" w:eastAsia="Calibri"/>
          <w:color w:val="333333"/>
          <w:spacing w:val="0"/>
          <w:position w:val="0"/>
          <w:sz w:val="22"/>
          <w:shd w:fill="auto" w:val="clear"/>
        </w:rPr>
      </w:pPr>
    </w:p>
    <w:p>
      <w:pPr>
        <w:spacing w:before="0" w:after="200" w:line="276"/>
        <w:ind w:right="0" w:left="0" w:firstLine="0"/>
        <w:jc w:val="left"/>
        <w:rPr>
          <w:rFonts w:ascii="Calibri" w:hAnsi="Calibri" w:cs="Calibri" w:eastAsia="Calibri"/>
          <w:b/>
          <w:i/>
          <w:color w:val="004DBB"/>
          <w:spacing w:val="0"/>
          <w:position w:val="0"/>
          <w:sz w:val="22"/>
          <w:shd w:fill="auto" w:val="clear"/>
        </w:rPr>
      </w:pPr>
      <w:r>
        <w:rPr>
          <w:rFonts w:ascii="Calibri" w:hAnsi="Calibri" w:cs="Calibri" w:eastAsia="Calibri"/>
          <w:b/>
          <w:i/>
          <w:color w:val="004DBB"/>
          <w:spacing w:val="0"/>
          <w:position w:val="0"/>
          <w:sz w:val="22"/>
          <w:shd w:fill="auto" w:val="clear"/>
        </w:rPr>
        <w:t xml:space="preserve">My shipment arrived damaged, what should I do?</w:t>
      </w:r>
    </w:p>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If your goods have been lost in transit or the shipment has visible external damage, report this on the waybill or forward the document once received and</w:t>
      </w:r>
    </w:p>
    <w:p>
      <w:pPr>
        <w:spacing w:before="0" w:after="200" w:line="276"/>
        <w:ind w:right="0" w:left="0" w:firstLine="0"/>
        <w:jc w:val="left"/>
        <w:rPr>
          <w:rFonts w:ascii="Calibri" w:hAnsi="Calibri" w:cs="Calibri" w:eastAsia="Calibri"/>
          <w:color w:val="333333"/>
          <w:spacing w:val="0"/>
          <w:position w:val="0"/>
          <w:sz w:val="22"/>
          <w:shd w:fill="auto" w:val="clear"/>
        </w:rPr>
      </w:pPr>
    </w:p>
    <w:p>
      <w:pPr>
        <w:spacing w:before="0" w:after="200" w:line="276"/>
        <w:ind w:right="0" w:left="0" w:firstLine="0"/>
        <w:jc w:val="left"/>
        <w:rPr>
          <w:rFonts w:ascii="Calibri" w:hAnsi="Calibri" w:cs="Calibri" w:eastAsia="Calibri"/>
          <w:b/>
          <w:color w:val="FF0000"/>
          <w:spacing w:val="0"/>
          <w:position w:val="0"/>
          <w:sz w:val="22"/>
          <w:u w:val="single"/>
          <w:shd w:fill="auto" w:val="clear"/>
        </w:rPr>
      </w:pPr>
      <w:r>
        <w:rPr>
          <w:rFonts w:ascii="Calibri" w:hAnsi="Calibri" w:cs="Calibri" w:eastAsia="Calibri"/>
          <w:b/>
          <w:color w:val="FF0000"/>
          <w:spacing w:val="0"/>
          <w:position w:val="0"/>
          <w:sz w:val="22"/>
          <w:u w:val="single"/>
          <w:shd w:fill="auto" w:val="clear"/>
        </w:rPr>
        <w:t xml:space="preserve">Need help with an in-transit shipment?</w:t>
      </w:r>
    </w:p>
    <w:p>
      <w:pPr>
        <w:spacing w:before="0" w:after="200" w:line="276"/>
        <w:ind w:right="0" w:left="0" w:firstLine="0"/>
        <w:jc w:val="left"/>
        <w:rPr>
          <w:rFonts w:ascii="Calibri" w:hAnsi="Calibri" w:cs="Calibri" w:eastAsia="Calibri"/>
          <w:b/>
          <w:color w:val="FF0000"/>
          <w:spacing w:val="0"/>
          <w:position w:val="0"/>
          <w:sz w:val="22"/>
          <w:u w:val="single"/>
          <w:shd w:fill="auto" w:val="clear"/>
        </w:rPr>
      </w:pPr>
    </w:p>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Access tracking and Customer Service. Once you get to this step, simply enter your tracking number and we will help you get the information you want.</w:t>
      </w:r>
    </w:p>
    <w:p>
      <w:pPr>
        <w:spacing w:before="0" w:after="200" w:line="276"/>
        <w:ind w:right="0" w:left="0" w:firstLine="0"/>
        <w:jc w:val="center"/>
        <w:rPr>
          <w:rFonts w:ascii="Calibri" w:hAnsi="Calibri" w:cs="Calibri" w:eastAsia="Calibri"/>
          <w:b/>
          <w:color w:val="FF0000"/>
          <w:spacing w:val="0"/>
          <w:position w:val="0"/>
          <w:sz w:val="22"/>
          <w:shd w:fill="auto" w:val="clear"/>
        </w:rPr>
      </w:pPr>
      <w:r>
        <w:rPr>
          <w:rFonts w:ascii="Calibri" w:hAnsi="Calibri" w:cs="Calibri" w:eastAsia="Calibri"/>
          <w:b/>
          <w:color w:val="FF0000"/>
          <w:spacing w:val="0"/>
          <w:position w:val="0"/>
          <w:sz w:val="22"/>
          <w:shd w:fill="auto" w:val="clear"/>
        </w:rPr>
        <w:t xml:space="preserve">Your Tracking Information</w:t>
      </w:r>
    </w:p>
    <w:p>
      <w:pPr>
        <w:spacing w:before="0" w:after="200" w:line="276"/>
        <w:ind w:right="0" w:left="0" w:firstLine="0"/>
        <w:jc w:val="center"/>
        <w:rPr>
          <w:rFonts w:ascii="Calibri" w:hAnsi="Calibri" w:cs="Calibri" w:eastAsia="Calibri"/>
          <w:b/>
          <w:color w:val="FF0000"/>
          <w:spacing w:val="0"/>
          <w:position w:val="0"/>
          <w:sz w:val="22"/>
          <w:shd w:fill="auto" w:val="clear"/>
        </w:rPr>
      </w:pPr>
    </w:p>
    <w:p>
      <w:pPr>
        <w:spacing w:before="0" w:after="200" w:line="276"/>
        <w:ind w:right="0" w:left="0" w:firstLine="0"/>
        <w:jc w:val="center"/>
        <w:rPr>
          <w:rFonts w:ascii="Calibri" w:hAnsi="Calibri" w:cs="Calibri" w:eastAsia="Calibri"/>
          <w:color w:val="FF0000"/>
          <w:spacing w:val="0"/>
          <w:position w:val="0"/>
          <w:sz w:val="22"/>
          <w:shd w:fill="auto" w:val="clear"/>
        </w:rPr>
      </w:pPr>
      <w:r>
        <w:rPr>
          <w:rFonts w:ascii="Calibri" w:hAnsi="Calibri" w:cs="Calibri" w:eastAsia="Calibri"/>
          <w:b/>
          <w:color w:val="FF0000"/>
          <w:spacing w:val="0"/>
          <w:position w:val="0"/>
          <w:sz w:val="22"/>
          <w:shd w:fill="auto" w:val="clear"/>
        </w:rPr>
        <w:t xml:space="preserve">SENDER'S INFO</w:t>
      </w:r>
    </w:p>
    <w:tbl>
      <w:tblPr>
        <w:tblInd w:w="55" w:type="dxa"/>
      </w:tblPr>
      <w:tblGrid>
        <w:gridCol w:w="2140"/>
        <w:gridCol w:w="3750"/>
      </w:tblGrid>
      <w:tr>
        <w:trPr>
          <w:trHeight w:val="0" w:hRule="atLeast"/>
          <w:jc w:val="center"/>
        </w:trPr>
        <w:tc>
          <w:tcPr>
            <w:tcW w:w="2140" w:type="dxa"/>
            <w:tcBorders>
              <w:top w:val="single" w:color="836967" w:sz="0"/>
              <w:left w:val="single" w:color="836967" w:sz="0"/>
              <w:bottom w:val="single" w:color="836967" w:sz="0"/>
              <w:right w:val="single" w:color="836967" w:sz="0"/>
            </w:tcBorders>
            <w:shd w:color="auto" w:fill="auto" w:val="clear"/>
            <w:tcMar>
              <w:left w:w="72" w:type="dxa"/>
              <w:right w:w="72" w:type="dxa"/>
            </w:tcMar>
            <w:vAlign w:val="top"/>
          </w:tcPr>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  SENDER'S NAME</w:t>
            </w:r>
          </w:p>
        </w:tc>
        <w:tc>
          <w:tcPr>
            <w:tcW w:w="3750" w:type="dxa"/>
            <w:tcBorders>
              <w:top w:val="single" w:color="836967" w:sz="0"/>
              <w:left w:val="single" w:color="836967" w:sz="0"/>
              <w:bottom w:val="single" w:color="836967" w:sz="0"/>
              <w:right w:val="single" w:color="836967" w:sz="0"/>
            </w:tcBorders>
            <w:shd w:color="auto" w:fill="auto" w:val="clear"/>
            <w:tcMar>
              <w:left w:w="72" w:type="dxa"/>
              <w:right w:w="72" w:type="dxa"/>
            </w:tcMar>
            <w:vAlign w:val="top"/>
          </w:tcPr>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   KREOLA COMPANY LTD</w:t>
            </w:r>
          </w:p>
        </w:tc>
      </w:tr>
      <w:tr>
        <w:trPr>
          <w:trHeight w:val="0" w:hRule="atLeast"/>
          <w:jc w:val="center"/>
        </w:trPr>
        <w:tc>
          <w:tcPr>
            <w:tcW w:w="2140" w:type="dxa"/>
            <w:tcBorders>
              <w:top w:val="single" w:color="836967" w:sz="0"/>
              <w:left w:val="single" w:color="836967" w:sz="0"/>
              <w:bottom w:val="single" w:color="836967" w:sz="0"/>
              <w:right w:val="single" w:color="836967" w:sz="0"/>
            </w:tcBorders>
            <w:shd w:color="auto" w:fill="auto" w:val="clear"/>
            <w:tcMar>
              <w:left w:w="72" w:type="dxa"/>
              <w:right w:w="72" w:type="dxa"/>
            </w:tcMar>
            <w:vAlign w:val="top"/>
          </w:tcPr>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 SENDER'S PHONE</w:t>
            </w:r>
          </w:p>
        </w:tc>
        <w:tc>
          <w:tcPr>
            <w:tcW w:w="3750" w:type="dxa"/>
            <w:tcBorders>
              <w:top w:val="single" w:color="836967" w:sz="0"/>
              <w:left w:val="single" w:color="836967" w:sz="0"/>
              <w:bottom w:val="single" w:color="836967" w:sz="0"/>
              <w:right w:val="single" w:color="836967" w:sz="0"/>
            </w:tcBorders>
            <w:shd w:color="auto" w:fill="auto" w:val="clear"/>
            <w:tcMar>
              <w:left w:w="72" w:type="dxa"/>
              <w:right w:w="72" w:type="dxa"/>
            </w:tcMar>
            <w:vAlign w:val="top"/>
          </w:tcPr>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 +1(901) 290-6190</w:t>
            </w:r>
          </w:p>
        </w:tc>
      </w:tr>
      <w:tr>
        <w:trPr>
          <w:trHeight w:val="0" w:hRule="atLeast"/>
          <w:jc w:val="center"/>
        </w:trPr>
        <w:tc>
          <w:tcPr>
            <w:tcW w:w="2140" w:type="dxa"/>
            <w:tcBorders>
              <w:top w:val="single" w:color="836967" w:sz="0"/>
              <w:left w:val="single" w:color="836967" w:sz="0"/>
              <w:bottom w:val="single" w:color="836967" w:sz="0"/>
              <w:right w:val="single" w:color="836967" w:sz="0"/>
            </w:tcBorders>
            <w:shd w:color="auto" w:fill="auto" w:val="clear"/>
            <w:tcMar>
              <w:left w:w="72" w:type="dxa"/>
              <w:right w:w="72" w:type="dxa"/>
            </w:tcMar>
            <w:vAlign w:val="top"/>
          </w:tcPr>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 SENDER'S ADDRESS</w:t>
            </w:r>
          </w:p>
        </w:tc>
        <w:tc>
          <w:tcPr>
            <w:tcW w:w="3750" w:type="dxa"/>
            <w:tcBorders>
              <w:top w:val="single" w:color="836967" w:sz="0"/>
              <w:left w:val="single" w:color="836967" w:sz="0"/>
              <w:bottom w:val="single" w:color="836967" w:sz="0"/>
              <w:right w:val="single" w:color="836967" w:sz="0"/>
            </w:tcBorders>
            <w:shd w:color="auto" w:fill="auto" w:val="clear"/>
            <w:tcMar>
              <w:left w:w="72" w:type="dxa"/>
              <w:right w:w="72" w:type="dxa"/>
            </w:tcMar>
            <w:vAlign w:val="top"/>
          </w:tcPr>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 CALIFORNIA , Sacramento CA, USA</w:t>
            </w:r>
          </w:p>
        </w:tc>
      </w:tr>
      <w:tr>
        <w:trPr>
          <w:trHeight w:val="0" w:hRule="atLeast"/>
          <w:jc w:val="center"/>
        </w:trPr>
        <w:tc>
          <w:tcPr>
            <w:tcW w:w="2140" w:type="dxa"/>
            <w:tcBorders>
              <w:top w:val="single" w:color="836967" w:sz="0"/>
              <w:left w:val="single" w:color="836967" w:sz="0"/>
              <w:bottom w:val="single" w:color="836967" w:sz="0"/>
              <w:right w:val="single" w:color="836967" w:sz="0"/>
            </w:tcBorders>
            <w:shd w:color="auto" w:fill="auto" w:val="clear"/>
            <w:tcMar>
              <w:left w:w="72" w:type="dxa"/>
              <w:right w:w="72" w:type="dxa"/>
            </w:tcMar>
            <w:vAlign w:val="top"/>
          </w:tcPr>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 SENDER'S EMAIL</w:t>
            </w:r>
          </w:p>
        </w:tc>
        <w:tc>
          <w:tcPr>
            <w:tcW w:w="3750" w:type="dxa"/>
            <w:tcBorders>
              <w:top w:val="single" w:color="836967" w:sz="0"/>
              <w:left w:val="single" w:color="836967" w:sz="0"/>
              <w:bottom w:val="single" w:color="836967" w:sz="0"/>
              <w:right w:val="single" w:color="836967" w:sz="0"/>
            </w:tcBorders>
            <w:shd w:color="auto" w:fill="auto" w:val="clear"/>
            <w:tcMar>
              <w:left w:w="72" w:type="dxa"/>
              <w:right w:w="72" w:type="dxa"/>
            </w:tcMar>
            <w:vAlign w:val="top"/>
          </w:tcPr>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 kreolacompanyltd@gmail.com</w:t>
            </w:r>
          </w:p>
        </w:tc>
      </w:tr>
      <w:tr>
        <w:trPr>
          <w:trHeight w:val="0" w:hRule="atLeast"/>
          <w:jc w:val="center"/>
        </w:trPr>
        <w:tc>
          <w:tcPr>
            <w:tcW w:w="2140" w:type="dxa"/>
            <w:tcBorders>
              <w:top w:val="single" w:color="836967" w:sz="0"/>
              <w:left w:val="single" w:color="836967" w:sz="0"/>
              <w:bottom w:val="single" w:color="836967" w:sz="0"/>
              <w:right w:val="single" w:color="836967" w:sz="0"/>
            </w:tcBorders>
            <w:shd w:color="auto" w:fill="auto" w:val="clear"/>
            <w:tcMar>
              <w:left w:w="72" w:type="dxa"/>
              <w:right w:w="72" w:type="dxa"/>
            </w:tcMar>
            <w:vAlign w:val="top"/>
          </w:tcPr>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 SENDER'S WEBSITE</w:t>
            </w:r>
          </w:p>
        </w:tc>
        <w:tc>
          <w:tcPr>
            <w:tcW w:w="3750" w:type="dxa"/>
            <w:tcBorders>
              <w:top w:val="single" w:color="836967" w:sz="0"/>
              <w:left w:val="single" w:color="836967" w:sz="0"/>
              <w:bottom w:val="single" w:color="836967" w:sz="0"/>
              <w:right w:val="single" w:color="836967" w:sz="0"/>
            </w:tcBorders>
            <w:shd w:color="auto" w:fill="auto" w:val="clear"/>
            <w:tcMar>
              <w:left w:w="72" w:type="dxa"/>
              <w:right w:w="72" w:type="dxa"/>
            </w:tcMar>
            <w:vAlign w:val="top"/>
          </w:tcPr>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 https//www.kreolachemicals.com</w:t>
            </w:r>
          </w:p>
        </w:tc>
      </w:tr>
      <w:tr>
        <w:trPr>
          <w:trHeight w:val="0" w:hRule="atLeast"/>
          <w:jc w:val="center"/>
        </w:trPr>
        <w:tc>
          <w:tcPr>
            <w:tcW w:w="2140" w:type="dxa"/>
            <w:tcBorders>
              <w:top w:val="single" w:color="836967" w:sz="0"/>
              <w:left w:val="single" w:color="836967" w:sz="0"/>
              <w:bottom w:val="single" w:color="836967" w:sz="0"/>
              <w:right w:val="single" w:color="836967" w:sz="0"/>
            </w:tcBorders>
            <w:shd w:color="auto" w:fill="auto" w:val="clear"/>
            <w:tcMar>
              <w:left w:w="72" w:type="dxa"/>
              <w:right w:w="72" w:type="dxa"/>
            </w:tcMar>
            <w:vAlign w:val="top"/>
          </w:tcPr>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 SENDER'S BUSSINESS</w:t>
            </w:r>
          </w:p>
        </w:tc>
        <w:tc>
          <w:tcPr>
            <w:tcW w:w="3750" w:type="dxa"/>
            <w:tcBorders>
              <w:top w:val="single" w:color="836967" w:sz="0"/>
              <w:left w:val="single" w:color="836967" w:sz="0"/>
              <w:bottom w:val="single" w:color="836967" w:sz="0"/>
              <w:right w:val="single" w:color="836967" w:sz="0"/>
            </w:tcBorders>
            <w:shd w:color="auto" w:fill="auto" w:val="clear"/>
            <w:tcMar>
              <w:left w:w="72" w:type="dxa"/>
              <w:right w:w="72" w:type="dxa"/>
            </w:tcMar>
            <w:vAlign w:val="top"/>
          </w:tcPr>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 Chemical Distributors Global</w:t>
            </w:r>
          </w:p>
        </w:tc>
      </w:tr>
    </w:tbl>
    <w:p>
      <w:pPr>
        <w:spacing w:before="0" w:after="200" w:line="276"/>
        <w:ind w:right="0" w:left="0" w:firstLine="0"/>
        <w:jc w:val="left"/>
        <w:rPr>
          <w:rFonts w:ascii="Calibri" w:hAnsi="Calibri" w:cs="Calibri" w:eastAsia="Calibri"/>
          <w:color w:val="333333"/>
          <w:spacing w:val="0"/>
          <w:position w:val="0"/>
          <w:sz w:val="22"/>
          <w:shd w:fill="auto" w:val="clear"/>
        </w:rPr>
      </w:pPr>
    </w:p>
    <w:p>
      <w:pPr>
        <w:spacing w:before="0" w:after="200" w:line="276"/>
        <w:ind w:right="0" w:left="0" w:firstLine="0"/>
        <w:jc w:val="left"/>
        <w:rPr>
          <w:rFonts w:ascii="Calibri" w:hAnsi="Calibri" w:cs="Calibri" w:eastAsia="Calibri"/>
          <w:color w:val="333333"/>
          <w:spacing w:val="0"/>
          <w:position w:val="0"/>
          <w:sz w:val="22"/>
          <w:shd w:fill="auto" w:val="clear"/>
        </w:rPr>
      </w:pPr>
    </w:p>
    <w:p>
      <w:pPr>
        <w:spacing w:before="0" w:after="200" w:line="276"/>
        <w:ind w:right="0" w:left="0" w:firstLine="0"/>
        <w:jc w:val="center"/>
        <w:rPr>
          <w:rFonts w:ascii="Calibri" w:hAnsi="Calibri" w:cs="Calibri" w:eastAsia="Calibri"/>
          <w:b/>
          <w:color w:val="FF0000"/>
          <w:spacing w:val="0"/>
          <w:position w:val="0"/>
          <w:sz w:val="22"/>
          <w:shd w:fill="auto" w:val="clear"/>
        </w:rPr>
      </w:pPr>
      <w:r>
        <w:rPr>
          <w:rFonts w:ascii="Calibri" w:hAnsi="Calibri" w:cs="Calibri" w:eastAsia="Calibri"/>
          <w:b/>
          <w:color w:val="FF0000"/>
          <w:spacing w:val="0"/>
          <w:position w:val="0"/>
          <w:sz w:val="22"/>
          <w:shd w:fill="auto" w:val="clear"/>
        </w:rPr>
        <w:t xml:space="preserve">RECEIVER'S INFO</w:t>
      </w:r>
    </w:p>
    <w:tbl>
      <w:tblPr>
        <w:tblInd w:w="55" w:type="dxa"/>
      </w:tblPr>
      <w:tblGrid>
        <w:gridCol w:w="2090"/>
        <w:gridCol w:w="3800"/>
      </w:tblGrid>
      <w:tr>
        <w:trPr>
          <w:trHeight w:val="520" w:hRule="auto"/>
          <w:jc w:val="center"/>
        </w:trPr>
        <w:tc>
          <w:tcPr>
            <w:tcW w:w="2090" w:type="dxa"/>
            <w:tcBorders>
              <w:top w:val="single" w:color="836967" w:sz="0"/>
              <w:left w:val="single" w:color="836967" w:sz="0"/>
              <w:bottom w:val="single" w:color="836967" w:sz="0"/>
              <w:right w:val="single" w:color="836967" w:sz="0"/>
            </w:tcBorders>
            <w:shd w:color="auto" w:fill="auto" w:val="clear"/>
            <w:tcMar>
              <w:left w:w="72" w:type="dxa"/>
              <w:right w:w="72" w:type="dxa"/>
            </w:tcMar>
            <w:vAlign w:val="top"/>
          </w:tcPr>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  RECEIVER'S NAME</w:t>
            </w:r>
          </w:p>
        </w:tc>
        <w:tc>
          <w:tcPr>
            <w:tcW w:w="3800" w:type="dxa"/>
            <w:tcBorders>
              <w:top w:val="single" w:color="836967" w:sz="0"/>
              <w:left w:val="single" w:color="836967" w:sz="0"/>
              <w:bottom w:val="single" w:color="836967" w:sz="0"/>
              <w:right w:val="single" w:color="836967" w:sz="0"/>
            </w:tcBorders>
            <w:shd w:color="auto" w:fill="auto" w:val="clear"/>
            <w:tcMar>
              <w:left w:w="72" w:type="dxa"/>
              <w:right w:w="72" w:type="dxa"/>
            </w:tcMar>
            <w:vAlign w:val="top"/>
          </w:tcPr>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   Jiang Bin</w:t>
            </w:r>
          </w:p>
        </w:tc>
      </w:tr>
      <w:tr>
        <w:trPr>
          <w:trHeight w:val="0" w:hRule="atLeast"/>
          <w:jc w:val="center"/>
        </w:trPr>
        <w:tc>
          <w:tcPr>
            <w:tcW w:w="2090" w:type="dxa"/>
            <w:tcBorders>
              <w:top w:val="single" w:color="836967" w:sz="0"/>
              <w:left w:val="single" w:color="836967" w:sz="0"/>
              <w:bottom w:val="single" w:color="836967" w:sz="0"/>
              <w:right w:val="single" w:color="836967" w:sz="0"/>
            </w:tcBorders>
            <w:shd w:color="auto" w:fill="auto" w:val="clear"/>
            <w:tcMar>
              <w:left w:w="72" w:type="dxa"/>
              <w:right w:w="72" w:type="dxa"/>
            </w:tcMar>
            <w:vAlign w:val="top"/>
          </w:tcPr>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 RECEIVER'S PHONE</w:t>
            </w:r>
          </w:p>
        </w:tc>
        <w:tc>
          <w:tcPr>
            <w:tcW w:w="3800" w:type="dxa"/>
            <w:tcBorders>
              <w:top w:val="single" w:color="836967" w:sz="0"/>
              <w:left w:val="single" w:color="836967" w:sz="0"/>
              <w:bottom w:val="single" w:color="836967" w:sz="0"/>
              <w:right w:val="single" w:color="836967" w:sz="0"/>
            </w:tcBorders>
            <w:shd w:color="auto" w:fill="auto" w:val="clear"/>
            <w:tcMar>
              <w:left w:w="72" w:type="dxa"/>
              <w:right w:w="72" w:type="dxa"/>
            </w:tcMar>
            <w:vAlign w:val="top"/>
          </w:tcPr>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 861305226932</w:t>
            </w:r>
          </w:p>
        </w:tc>
      </w:tr>
      <w:tr>
        <w:trPr>
          <w:trHeight w:val="0" w:hRule="atLeast"/>
          <w:jc w:val="center"/>
        </w:trPr>
        <w:tc>
          <w:tcPr>
            <w:tcW w:w="2090" w:type="dxa"/>
            <w:tcBorders>
              <w:top w:val="single" w:color="836967" w:sz="0"/>
              <w:left w:val="single" w:color="836967" w:sz="0"/>
              <w:bottom w:val="single" w:color="836967" w:sz="0"/>
              <w:right w:val="single" w:color="836967" w:sz="0"/>
            </w:tcBorders>
            <w:shd w:color="auto" w:fill="auto" w:val="clear"/>
            <w:tcMar>
              <w:left w:w="72" w:type="dxa"/>
              <w:right w:w="72" w:type="dxa"/>
            </w:tcMar>
            <w:vAlign w:val="top"/>
          </w:tcPr>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 RECEIVER'S ADDRESS</w:t>
            </w:r>
          </w:p>
        </w:tc>
        <w:tc>
          <w:tcPr>
            <w:tcW w:w="3800" w:type="dxa"/>
            <w:tcBorders>
              <w:top w:val="single" w:color="836967" w:sz="0"/>
              <w:left w:val="single" w:color="836967" w:sz="0"/>
              <w:bottom w:val="single" w:color="836967" w:sz="0"/>
              <w:right w:val="single" w:color="836967" w:sz="0"/>
            </w:tcBorders>
            <w:shd w:color="auto" w:fill="auto" w:val="clear"/>
            <w:tcMar>
              <w:left w:w="72" w:type="dxa"/>
              <w:right w:w="72" w:type="dxa"/>
            </w:tcMar>
            <w:vAlign w:val="top"/>
          </w:tcPr>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 No. 151, Lane 88, Lianmin Road, Xujing</w:t>
            </w:r>
          </w:p>
        </w:tc>
      </w:tr>
      <w:tr>
        <w:trPr>
          <w:trHeight w:val="0" w:hRule="atLeast"/>
          <w:jc w:val="center"/>
        </w:trPr>
        <w:tc>
          <w:tcPr>
            <w:tcW w:w="2090" w:type="dxa"/>
            <w:tcBorders>
              <w:top w:val="single" w:color="836967" w:sz="0"/>
              <w:left w:val="single" w:color="836967" w:sz="0"/>
              <w:bottom w:val="single" w:color="836967" w:sz="0"/>
              <w:right w:val="single" w:color="836967" w:sz="0"/>
            </w:tcBorders>
            <w:shd w:color="auto" w:fill="auto" w:val="clear"/>
            <w:tcMar>
              <w:left w:w="72" w:type="dxa"/>
              <w:right w:w="72" w:type="dxa"/>
            </w:tcMar>
            <w:vAlign w:val="top"/>
          </w:tcPr>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 RECEIVER'S EMAIL</w:t>
            </w:r>
          </w:p>
        </w:tc>
        <w:tc>
          <w:tcPr>
            <w:tcW w:w="3800" w:type="dxa"/>
            <w:tcBorders>
              <w:top w:val="single" w:color="836967" w:sz="0"/>
              <w:left w:val="single" w:color="836967" w:sz="0"/>
              <w:bottom w:val="single" w:color="836967" w:sz="0"/>
              <w:right w:val="single" w:color="836967" w:sz="0"/>
            </w:tcBorders>
            <w:shd w:color="auto" w:fill="auto" w:val="clear"/>
            <w:tcMar>
              <w:left w:w="72" w:type="dxa"/>
              <w:right w:w="72" w:type="dxa"/>
            </w:tcMar>
            <w:vAlign w:val="top"/>
          </w:tcPr>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 admin@gzhrareearth.com</w:t>
            </w:r>
          </w:p>
        </w:tc>
      </w:tr>
      <w:tr>
        <w:trPr>
          <w:trHeight w:val="0" w:hRule="atLeast"/>
          <w:jc w:val="center"/>
        </w:trPr>
        <w:tc>
          <w:tcPr>
            <w:tcW w:w="2090" w:type="dxa"/>
            <w:tcBorders>
              <w:top w:val="single" w:color="836967" w:sz="0"/>
              <w:left w:val="single" w:color="836967" w:sz="0"/>
              <w:bottom w:val="single" w:color="836967" w:sz="0"/>
              <w:right w:val="single" w:color="836967" w:sz="0"/>
            </w:tcBorders>
            <w:shd w:color="auto" w:fill="auto" w:val="clear"/>
            <w:tcMar>
              <w:left w:w="72" w:type="dxa"/>
              <w:right w:w="72" w:type="dxa"/>
            </w:tcMar>
            <w:vAlign w:val="top"/>
          </w:tcPr>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 RECEIVER'S WEBSITE</w:t>
            </w:r>
          </w:p>
        </w:tc>
        <w:tc>
          <w:tcPr>
            <w:tcW w:w="3800" w:type="dxa"/>
            <w:tcBorders>
              <w:top w:val="single" w:color="836967" w:sz="0"/>
              <w:left w:val="single" w:color="836967" w:sz="0"/>
              <w:bottom w:val="single" w:color="836967" w:sz="0"/>
              <w:right w:val="single" w:color="836967" w:sz="0"/>
            </w:tcBorders>
            <w:shd w:color="auto" w:fill="auto" w:val="clear"/>
            <w:tcMar>
              <w:left w:w="72" w:type="dxa"/>
              <w:right w:w="72" w:type="dxa"/>
            </w:tcMar>
            <w:vAlign w:val="top"/>
          </w:tcPr>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 ______Blank____________</w:t>
            </w:r>
          </w:p>
        </w:tc>
      </w:tr>
      <w:tr>
        <w:trPr>
          <w:trHeight w:val="0" w:hRule="atLeast"/>
          <w:jc w:val="center"/>
        </w:trPr>
        <w:tc>
          <w:tcPr>
            <w:tcW w:w="2090" w:type="dxa"/>
            <w:tcBorders>
              <w:top w:val="single" w:color="836967" w:sz="0"/>
              <w:left w:val="single" w:color="836967" w:sz="0"/>
              <w:bottom w:val="single" w:color="836967" w:sz="0"/>
              <w:right w:val="single" w:color="836967" w:sz="0"/>
            </w:tcBorders>
            <w:shd w:color="auto" w:fill="auto" w:val="clear"/>
            <w:tcMar>
              <w:left w:w="72" w:type="dxa"/>
              <w:right w:w="72" w:type="dxa"/>
            </w:tcMar>
            <w:vAlign w:val="top"/>
          </w:tcPr>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 RECEIVER'S BUSSINESS</w:t>
            </w:r>
          </w:p>
        </w:tc>
        <w:tc>
          <w:tcPr>
            <w:tcW w:w="3800" w:type="dxa"/>
            <w:tcBorders>
              <w:top w:val="single" w:color="836967" w:sz="0"/>
              <w:left w:val="single" w:color="836967" w:sz="0"/>
              <w:bottom w:val="single" w:color="836967" w:sz="0"/>
              <w:right w:val="single" w:color="836967" w:sz="0"/>
            </w:tcBorders>
            <w:shd w:color="auto" w:fill="auto" w:val="clear"/>
            <w:tcMar>
              <w:left w:w="72" w:type="dxa"/>
              <w:right w:w="72" w:type="dxa"/>
            </w:tcMar>
            <w:vAlign w:val="top"/>
          </w:tcPr>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 ______Blank____________</w:t>
            </w:r>
          </w:p>
        </w:tc>
      </w:tr>
    </w:tbl>
    <w:p>
      <w:pPr>
        <w:spacing w:before="0" w:after="200" w:line="276"/>
        <w:ind w:right="0" w:left="0" w:firstLine="0"/>
        <w:jc w:val="center"/>
        <w:rPr>
          <w:rFonts w:ascii="Calibri" w:hAnsi="Calibri" w:cs="Calibri" w:eastAsia="Calibri"/>
          <w:b/>
          <w:color w:val="FF0000"/>
          <w:spacing w:val="0"/>
          <w:position w:val="0"/>
          <w:sz w:val="22"/>
          <w:shd w:fill="auto" w:val="clear"/>
        </w:rPr>
      </w:pPr>
    </w:p>
    <w:p>
      <w:pPr>
        <w:spacing w:before="0" w:after="200" w:line="276"/>
        <w:ind w:right="0" w:left="0" w:firstLine="0"/>
        <w:jc w:val="center"/>
        <w:rPr>
          <w:rFonts w:ascii="Calibri" w:hAnsi="Calibri" w:cs="Calibri" w:eastAsia="Calibri"/>
          <w:b/>
          <w:color w:val="FF0000"/>
          <w:spacing w:val="0"/>
          <w:position w:val="0"/>
          <w:sz w:val="22"/>
          <w:shd w:fill="auto" w:val="clear"/>
        </w:rPr>
      </w:pPr>
    </w:p>
    <w:p>
      <w:pPr>
        <w:spacing w:before="0" w:after="200" w:line="276"/>
        <w:ind w:right="0" w:left="0" w:firstLine="0"/>
        <w:jc w:val="center"/>
        <w:rPr>
          <w:rFonts w:ascii="Calibri" w:hAnsi="Calibri" w:cs="Calibri" w:eastAsia="Calibri"/>
          <w:color w:val="333333"/>
          <w:spacing w:val="0"/>
          <w:position w:val="0"/>
          <w:sz w:val="22"/>
          <w:shd w:fill="auto" w:val="clear"/>
        </w:rPr>
      </w:pPr>
      <w:r>
        <w:rPr>
          <w:rFonts w:ascii="Calibri" w:hAnsi="Calibri" w:cs="Calibri" w:eastAsia="Calibri"/>
          <w:b/>
          <w:color w:val="FF0000"/>
          <w:spacing w:val="0"/>
          <w:position w:val="0"/>
          <w:sz w:val="22"/>
          <w:shd w:fill="auto" w:val="clear"/>
        </w:rPr>
        <w:t xml:space="preserve">PACKAGE INFO</w:t>
      </w:r>
    </w:p>
    <w:tbl>
      <w:tblPr>
        <w:tblInd w:w="55" w:type="dxa"/>
      </w:tblPr>
      <w:tblGrid>
        <w:gridCol w:w="2090"/>
        <w:gridCol w:w="3800"/>
      </w:tblGrid>
      <w:tr>
        <w:trPr>
          <w:trHeight w:val="520" w:hRule="auto"/>
          <w:jc w:val="center"/>
        </w:trPr>
        <w:tc>
          <w:tcPr>
            <w:tcW w:w="2090" w:type="dxa"/>
            <w:tcBorders>
              <w:top w:val="single" w:color="836967" w:sz="0"/>
              <w:left w:val="single" w:color="836967" w:sz="0"/>
              <w:bottom w:val="single" w:color="836967" w:sz="0"/>
              <w:right w:val="single" w:color="836967" w:sz="0"/>
            </w:tcBorders>
            <w:shd w:color="auto" w:fill="auto" w:val="clear"/>
            <w:tcMar>
              <w:left w:w="72" w:type="dxa"/>
              <w:right w:w="72" w:type="dxa"/>
            </w:tcMar>
            <w:vAlign w:val="top"/>
          </w:tcPr>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  PACKAGE NAME</w:t>
            </w:r>
          </w:p>
        </w:tc>
        <w:tc>
          <w:tcPr>
            <w:tcW w:w="3800" w:type="dxa"/>
            <w:tcBorders>
              <w:top w:val="single" w:color="836967" w:sz="0"/>
              <w:left w:val="single" w:color="836967" w:sz="0"/>
              <w:bottom w:val="single" w:color="836967" w:sz="0"/>
              <w:right w:val="single" w:color="836967" w:sz="0"/>
            </w:tcBorders>
            <w:shd w:color="auto" w:fill="auto" w:val="clear"/>
            <w:tcMar>
              <w:left w:w="72" w:type="dxa"/>
              <w:right w:w="72" w:type="dxa"/>
            </w:tcMar>
            <w:vAlign w:val="top"/>
          </w:tcPr>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   Heavy Water</w:t>
            </w:r>
          </w:p>
        </w:tc>
      </w:tr>
      <w:tr>
        <w:trPr>
          <w:trHeight w:val="0" w:hRule="atLeast"/>
          <w:jc w:val="center"/>
        </w:trPr>
        <w:tc>
          <w:tcPr>
            <w:tcW w:w="2090" w:type="dxa"/>
            <w:tcBorders>
              <w:top w:val="single" w:color="836967" w:sz="0"/>
              <w:left w:val="single" w:color="836967" w:sz="0"/>
              <w:bottom w:val="single" w:color="836967" w:sz="0"/>
              <w:right w:val="single" w:color="836967" w:sz="0"/>
            </w:tcBorders>
            <w:shd w:color="auto" w:fill="auto" w:val="clear"/>
            <w:tcMar>
              <w:left w:w="72" w:type="dxa"/>
              <w:right w:w="72" w:type="dxa"/>
            </w:tcMar>
            <w:vAlign w:val="top"/>
          </w:tcPr>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 CONTENT</w:t>
            </w:r>
          </w:p>
        </w:tc>
        <w:tc>
          <w:tcPr>
            <w:tcW w:w="3800" w:type="dxa"/>
            <w:tcBorders>
              <w:top w:val="single" w:color="836967" w:sz="0"/>
              <w:left w:val="single" w:color="836967" w:sz="0"/>
              <w:bottom w:val="single" w:color="836967" w:sz="0"/>
              <w:right w:val="single" w:color="836967" w:sz="0"/>
            </w:tcBorders>
            <w:shd w:color="auto" w:fill="auto" w:val="clear"/>
            <w:tcMar>
              <w:left w:w="72" w:type="dxa"/>
              <w:right w:w="72" w:type="dxa"/>
            </w:tcMar>
            <w:vAlign w:val="top"/>
          </w:tcPr>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 Descrete ( Illegal )</w:t>
            </w:r>
          </w:p>
        </w:tc>
      </w:tr>
      <w:tr>
        <w:trPr>
          <w:trHeight w:val="0" w:hRule="atLeast"/>
          <w:jc w:val="center"/>
        </w:trPr>
        <w:tc>
          <w:tcPr>
            <w:tcW w:w="2090" w:type="dxa"/>
            <w:tcBorders>
              <w:top w:val="single" w:color="836967" w:sz="0"/>
              <w:left w:val="single" w:color="836967" w:sz="0"/>
              <w:bottom w:val="single" w:color="836967" w:sz="0"/>
              <w:right w:val="single" w:color="836967" w:sz="0"/>
            </w:tcBorders>
            <w:shd w:color="auto" w:fill="auto" w:val="clear"/>
            <w:tcMar>
              <w:left w:w="72" w:type="dxa"/>
              <w:right w:w="72" w:type="dxa"/>
            </w:tcMar>
            <w:vAlign w:val="top"/>
          </w:tcPr>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 Packed &amp; Parcelled</w:t>
            </w:r>
          </w:p>
        </w:tc>
        <w:tc>
          <w:tcPr>
            <w:tcW w:w="3800" w:type="dxa"/>
            <w:tcBorders>
              <w:top w:val="single" w:color="836967" w:sz="0"/>
              <w:left w:val="single" w:color="836967" w:sz="0"/>
              <w:bottom w:val="single" w:color="836967" w:sz="0"/>
              <w:right w:val="single" w:color="836967" w:sz="0"/>
            </w:tcBorders>
            <w:shd w:color="auto" w:fill="auto" w:val="clear"/>
            <w:tcMar>
              <w:left w:w="72" w:type="dxa"/>
              <w:right w:w="72" w:type="dxa"/>
            </w:tcMar>
            <w:vAlign w:val="top"/>
          </w:tcPr>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Cartoon</w:t>
            </w:r>
          </w:p>
        </w:tc>
      </w:tr>
      <w:tr>
        <w:trPr>
          <w:trHeight w:val="0" w:hRule="atLeast"/>
          <w:jc w:val="center"/>
        </w:trPr>
        <w:tc>
          <w:tcPr>
            <w:tcW w:w="2090" w:type="dxa"/>
            <w:tcBorders>
              <w:top w:val="single" w:color="836967" w:sz="0"/>
              <w:left w:val="single" w:color="836967" w:sz="0"/>
              <w:bottom w:val="single" w:color="836967" w:sz="0"/>
              <w:right w:val="single" w:color="836967" w:sz="0"/>
            </w:tcBorders>
            <w:shd w:color="auto" w:fill="auto" w:val="clear"/>
            <w:tcMar>
              <w:left w:w="72" w:type="dxa"/>
              <w:right w:w="72" w:type="dxa"/>
            </w:tcMar>
            <w:vAlign w:val="top"/>
          </w:tcPr>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 Destination</w:t>
            </w:r>
          </w:p>
        </w:tc>
        <w:tc>
          <w:tcPr>
            <w:tcW w:w="3800" w:type="dxa"/>
            <w:tcBorders>
              <w:top w:val="single" w:color="836967" w:sz="0"/>
              <w:left w:val="single" w:color="836967" w:sz="0"/>
              <w:bottom w:val="single" w:color="836967" w:sz="0"/>
              <w:right w:val="single" w:color="836967" w:sz="0"/>
            </w:tcBorders>
            <w:shd w:color="auto" w:fill="auto" w:val="clear"/>
            <w:tcMar>
              <w:left w:w="72" w:type="dxa"/>
              <w:right w:w="72" w:type="dxa"/>
            </w:tcMar>
            <w:vAlign w:val="top"/>
          </w:tcPr>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China</w:t>
            </w:r>
          </w:p>
        </w:tc>
      </w:tr>
      <w:tr>
        <w:trPr>
          <w:trHeight w:val="0" w:hRule="atLeast"/>
          <w:jc w:val="center"/>
        </w:trPr>
        <w:tc>
          <w:tcPr>
            <w:tcW w:w="2090" w:type="dxa"/>
            <w:tcBorders>
              <w:top w:val="single" w:color="836967" w:sz="0"/>
              <w:left w:val="single" w:color="836967" w:sz="0"/>
              <w:bottom w:val="single" w:color="836967" w:sz="0"/>
              <w:right w:val="single" w:color="836967" w:sz="0"/>
            </w:tcBorders>
            <w:shd w:color="auto" w:fill="auto" w:val="clear"/>
            <w:tcMar>
              <w:left w:w="72" w:type="dxa"/>
              <w:right w:w="72" w:type="dxa"/>
            </w:tcMar>
            <w:vAlign w:val="top"/>
          </w:tcPr>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Departure Date</w:t>
            </w:r>
          </w:p>
        </w:tc>
        <w:tc>
          <w:tcPr>
            <w:tcW w:w="3800" w:type="dxa"/>
            <w:tcBorders>
              <w:top w:val="single" w:color="836967" w:sz="0"/>
              <w:left w:val="single" w:color="836967" w:sz="0"/>
              <w:bottom w:val="single" w:color="836967" w:sz="0"/>
              <w:right w:val="single" w:color="836967" w:sz="0"/>
            </w:tcBorders>
            <w:shd w:color="auto" w:fill="auto" w:val="clear"/>
            <w:tcMar>
              <w:left w:w="72" w:type="dxa"/>
              <w:right w:w="72" w:type="dxa"/>
            </w:tcMar>
            <w:vAlign w:val="top"/>
          </w:tcPr>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 22/2/2024</w:t>
            </w:r>
          </w:p>
        </w:tc>
      </w:tr>
      <w:tr>
        <w:trPr>
          <w:trHeight w:val="0" w:hRule="atLeast"/>
          <w:jc w:val="center"/>
        </w:trPr>
        <w:tc>
          <w:tcPr>
            <w:tcW w:w="2090" w:type="dxa"/>
            <w:tcBorders>
              <w:top w:val="single" w:color="836967" w:sz="0"/>
              <w:left w:val="single" w:color="836967" w:sz="0"/>
              <w:bottom w:val="single" w:color="836967" w:sz="0"/>
              <w:right w:val="single" w:color="836967" w:sz="0"/>
            </w:tcBorders>
            <w:shd w:color="auto" w:fill="auto" w:val="clear"/>
            <w:tcMar>
              <w:left w:w="72" w:type="dxa"/>
              <w:right w:w="72" w:type="dxa"/>
            </w:tcMar>
            <w:vAlign w:val="top"/>
          </w:tcPr>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 Arrival Date</w:t>
            </w:r>
          </w:p>
        </w:tc>
        <w:tc>
          <w:tcPr>
            <w:tcW w:w="3800" w:type="dxa"/>
            <w:tcBorders>
              <w:top w:val="single" w:color="836967" w:sz="0"/>
              <w:left w:val="single" w:color="836967" w:sz="0"/>
              <w:bottom w:val="single" w:color="836967" w:sz="0"/>
              <w:right w:val="single" w:color="836967" w:sz="0"/>
            </w:tcBorders>
            <w:shd w:color="auto" w:fill="auto" w:val="clear"/>
            <w:tcMar>
              <w:left w:w="72" w:type="dxa"/>
              <w:right w:w="72" w:type="dxa"/>
            </w:tcMar>
            <w:vAlign w:val="top"/>
          </w:tcPr>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 26/2/2024   at  4:55 PM </w:t>
            </w:r>
          </w:p>
        </w:tc>
      </w:tr>
      <w:tr>
        <w:trPr>
          <w:trHeight w:val="0" w:hRule="atLeast"/>
          <w:jc w:val="center"/>
        </w:trPr>
        <w:tc>
          <w:tcPr>
            <w:tcW w:w="2090" w:type="dxa"/>
            <w:tcBorders>
              <w:top w:val="single" w:color="836967" w:sz="0"/>
              <w:left w:val="single" w:color="836967" w:sz="0"/>
              <w:bottom w:val="single" w:color="836967" w:sz="0"/>
              <w:right w:val="single" w:color="836967" w:sz="0"/>
            </w:tcBorders>
            <w:shd w:color="auto" w:fill="auto" w:val="clear"/>
            <w:tcMar>
              <w:left w:w="72" w:type="dxa"/>
              <w:right w:w="72" w:type="dxa"/>
            </w:tcMar>
            <w:vAlign w:val="top"/>
          </w:tcPr>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 Tracking Number</w:t>
            </w:r>
          </w:p>
        </w:tc>
        <w:tc>
          <w:tcPr>
            <w:tcW w:w="3800" w:type="dxa"/>
            <w:tcBorders>
              <w:top w:val="single" w:color="836967" w:sz="0"/>
              <w:left w:val="single" w:color="836967" w:sz="0"/>
              <w:bottom w:val="single" w:color="836967" w:sz="0"/>
              <w:right w:val="single" w:color="836967" w:sz="0"/>
            </w:tcBorders>
            <w:shd w:color="auto" w:fill="auto" w:val="clear"/>
            <w:tcMar>
              <w:left w:w="72" w:type="dxa"/>
              <w:right w:w="72" w:type="dxa"/>
            </w:tcMar>
            <w:vAlign w:val="top"/>
          </w:tcPr>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DHL0067873354-2024</w:t>
            </w:r>
          </w:p>
        </w:tc>
      </w:tr>
      <w:tr>
        <w:trPr>
          <w:trHeight w:val="0" w:hRule="atLeast"/>
          <w:jc w:val="center"/>
        </w:trPr>
        <w:tc>
          <w:tcPr>
            <w:tcW w:w="2090" w:type="dxa"/>
            <w:tcBorders>
              <w:top w:val="single" w:color="836967" w:sz="0"/>
              <w:left w:val="single" w:color="836967" w:sz="0"/>
              <w:bottom w:val="single" w:color="836967" w:sz="0"/>
              <w:right w:val="single" w:color="836967" w:sz="0"/>
            </w:tcBorders>
            <w:shd w:color="auto" w:fill="auto" w:val="clear"/>
            <w:tcMar>
              <w:left w:w="72" w:type="dxa"/>
              <w:right w:w="72" w:type="dxa"/>
            </w:tcMar>
            <w:vAlign w:val="top"/>
          </w:tcPr>
          <w:p>
            <w:pPr>
              <w:spacing w:before="0" w:after="200" w:line="276"/>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 Tracking Website</w:t>
            </w:r>
          </w:p>
        </w:tc>
        <w:tc>
          <w:tcPr>
            <w:tcW w:w="3800" w:type="dxa"/>
            <w:tcBorders>
              <w:top w:val="single" w:color="836967" w:sz="0"/>
              <w:left w:val="single" w:color="836967" w:sz="0"/>
              <w:bottom w:val="single" w:color="836967" w:sz="0"/>
              <w:right w:val="single" w:color="836967" w:sz="0"/>
            </w:tcBorders>
            <w:shd w:color="auto" w:fill="auto" w:val="clear"/>
            <w:tcMar>
              <w:left w:w="72" w:type="dxa"/>
              <w:right w:w="72" w:type="dxa"/>
            </w:tcMar>
            <w:vAlign w:val="top"/>
          </w:tcPr>
          <w:p>
            <w:pPr>
              <w:spacing w:before="0" w:after="200" w:line="276"/>
              <w:ind w:right="0" w:left="0" w:firstLine="0"/>
              <w:jc w:val="left"/>
              <w:rPr>
                <w:rFonts w:ascii="Calibri" w:hAnsi="Calibri" w:cs="Calibri" w:eastAsia="Calibri"/>
                <w:color w:val="333333"/>
                <w:spacing w:val="0"/>
                <w:position w:val="0"/>
                <w:sz w:val="22"/>
                <w:shd w:fill="auto" w:val="clear"/>
              </w:rPr>
            </w:pPr>
            <w:hyperlink xmlns:r="http://schemas.openxmlformats.org/officeDocument/2006/relationships" r:id="docRId2">
              <w:r>
                <w:rPr>
                  <w:rFonts w:ascii="Calibri" w:hAnsi="Calibri" w:cs="Calibri" w:eastAsia="Calibri"/>
                  <w:color w:val="333333"/>
                  <w:spacing w:val="0"/>
                  <w:position w:val="0"/>
                  <w:sz w:val="22"/>
                  <w:u w:val="single"/>
                  <w:shd w:fill="auto" w:val="clear"/>
                </w:rPr>
                <w:t xml:space="preserve">https://dhlgolden.com/track/</w:t>
              </w:r>
            </w:hyperlink>
          </w:p>
        </w:tc>
      </w:tr>
    </w:tbl>
    <w:p>
      <w:pPr>
        <w:spacing w:before="0" w:after="200" w:line="276"/>
        <w:ind w:right="0" w:left="0" w:firstLine="0"/>
        <w:jc w:val="left"/>
        <w:rPr>
          <w:rFonts w:ascii="Calibri" w:hAnsi="Calibri" w:cs="Calibri" w:eastAsia="Calibri"/>
          <w:color w:val="333333"/>
          <w:spacing w:val="0"/>
          <w:position w:val="0"/>
          <w:sz w:val="22"/>
          <w:shd w:fill="auto" w:val="clear"/>
        </w:rPr>
      </w:pPr>
    </w:p>
    <w:p>
      <w:pPr>
        <w:spacing w:before="0" w:after="200" w:line="276"/>
        <w:ind w:right="0" w:left="0" w:firstLine="0"/>
        <w:jc w:val="left"/>
        <w:rPr>
          <w:rFonts w:ascii="Calibri" w:hAnsi="Calibri" w:cs="Calibri" w:eastAsia="Calibri"/>
          <w:b/>
          <w:color w:val="FF0000"/>
          <w:spacing w:val="0"/>
          <w:position w:val="0"/>
          <w:sz w:val="22"/>
          <w:u w:val="single"/>
          <w:shd w:fill="auto" w:val="clear"/>
        </w:rPr>
      </w:pPr>
    </w:p>
    <w:p>
      <w:pPr>
        <w:spacing w:before="0" w:after="200" w:line="276"/>
        <w:ind w:right="0" w:left="0" w:firstLine="0"/>
        <w:jc w:val="center"/>
        <w:rPr>
          <w:rFonts w:ascii="Calibri" w:hAnsi="Calibri" w:cs="Calibri" w:eastAsia="Calibri"/>
          <w:b/>
          <w:color w:val="FF0000"/>
          <w:spacing w:val="0"/>
          <w:position w:val="0"/>
          <w:sz w:val="22"/>
          <w:u w:val="single"/>
          <w:shd w:fill="auto" w:val="clear"/>
        </w:rPr>
      </w:pPr>
      <w:r>
        <w:rPr>
          <w:rFonts w:ascii="Calibri" w:hAnsi="Calibri" w:cs="Calibri" w:eastAsia="Calibri"/>
          <w:b/>
          <w:color w:val="000000"/>
          <w:spacing w:val="0"/>
          <w:position w:val="0"/>
          <w:sz w:val="22"/>
          <w:shd w:fill="auto" w:val="clear"/>
        </w:rPr>
        <w:t xml:space="preserve">DHL GLOBAL LOGISTICS 2024</w:t>
      </w:r>
    </w:p>
    <w:p>
      <w:pPr>
        <w:spacing w:before="0" w:after="200" w:line="276"/>
        <w:ind w:right="0" w:left="0" w:firstLine="0"/>
        <w:jc w:val="left"/>
        <w:rPr>
          <w:rFonts w:ascii="Calibri" w:hAnsi="Calibri" w:cs="Calibri" w:eastAsia="Calibri"/>
          <w:b/>
          <w:color w:val="FF0000"/>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6">
    <w:abstractNumId w:val="48"/>
  </w:num>
  <w:num w:numId="8">
    <w:abstractNumId w:val="42"/>
  </w:num>
  <w:num w:numId="10">
    <w:abstractNumId w:val="36"/>
  </w:num>
  <w:num w:numId="12">
    <w:abstractNumId w:val="30"/>
  </w:num>
  <w:num w:numId="15">
    <w:abstractNumId w:val="24"/>
  </w:num>
  <w:num w:numId="17">
    <w:abstractNumId w:val="18"/>
  </w:num>
  <w:num w:numId="19">
    <w:abstractNumId w:val="12"/>
  </w:num>
  <w:num w:numId="21">
    <w:abstractNumId w:val="6"/>
  </w:num>
  <w:num w:numId="2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numbering.xml" Id="docRId3" Type="http://schemas.openxmlformats.org/officeDocument/2006/relationships/numbering" /><Relationship Target="embeddings/oleObject0.bin" Id="docRId0" Type="http://schemas.openxmlformats.org/officeDocument/2006/relationships/oleObject" /><Relationship TargetMode="External" Target="https://dhlgolden.com/track/" Id="docRId2" Type="http://schemas.openxmlformats.org/officeDocument/2006/relationships/hyperlink" /><Relationship Target="styles.xml" Id="docRId4" Type="http://schemas.openxmlformats.org/officeDocument/2006/relationships/styles" /></Relationships>
</file>